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4504E" w14:textId="26AE6E16" w:rsidR="00AA4D9D" w:rsidRPr="004B0E4A" w:rsidRDefault="00AA4D9D" w:rsidP="00AA4D9D">
      <w:pPr>
        <w:rPr>
          <w:rFonts w:ascii="Avenir Book" w:hAnsi="Avenir Book"/>
          <w:b/>
          <w:bCs/>
          <w:sz w:val="36"/>
          <w:szCs w:val="36"/>
          <w:lang w:val="nl-NL" w:bidi="ar-SA"/>
        </w:rPr>
      </w:pPr>
      <w:bookmarkStart w:id="0" w:name="_Hlk80008504"/>
      <w:r w:rsidRPr="004B0E4A">
        <w:rPr>
          <w:rFonts w:ascii="Avenir Book" w:hAnsi="Avenir Book"/>
          <w:b/>
          <w:bCs/>
          <w:sz w:val="36"/>
          <w:szCs w:val="36"/>
          <w:lang w:val="nl-NL" w:bidi="ar-SA"/>
        </w:rPr>
        <w:t>Persbericht Sprekend Erfgoed</w:t>
      </w:r>
    </w:p>
    <w:p w14:paraId="21CB36EC" w14:textId="0E9C02BE" w:rsidR="00F35BB3" w:rsidRPr="001C21E3" w:rsidRDefault="00F35BB3" w:rsidP="005B5EB8">
      <w:pPr>
        <w:rPr>
          <w:rFonts w:ascii="Avenir Book" w:hAnsi="Avenir Book"/>
          <w:b/>
          <w:bCs/>
          <w:i/>
          <w:iCs/>
          <w:color w:val="000000" w:themeColor="text1"/>
          <w:sz w:val="28"/>
          <w:szCs w:val="28"/>
          <w:lang w:val="nl-NL" w:bidi="ar-SA"/>
        </w:rPr>
      </w:pPr>
      <w:proofErr w:type="spellStart"/>
      <w:r w:rsidRPr="001C21E3">
        <w:rPr>
          <w:rFonts w:ascii="Avenir Book" w:hAnsi="Avenir Book"/>
          <w:b/>
          <w:bCs/>
          <w:i/>
          <w:iCs/>
          <w:color w:val="000000" w:themeColor="text1"/>
          <w:sz w:val="28"/>
          <w:szCs w:val="28"/>
          <w:lang w:val="nl-NL" w:bidi="ar-SA"/>
        </w:rPr>
        <w:t>Facts</w:t>
      </w:r>
      <w:proofErr w:type="spellEnd"/>
      <w:r w:rsidRPr="001C21E3">
        <w:rPr>
          <w:rFonts w:ascii="Avenir Book" w:hAnsi="Avenir Book"/>
          <w:b/>
          <w:bCs/>
          <w:i/>
          <w:iCs/>
          <w:color w:val="000000" w:themeColor="text1"/>
          <w:sz w:val="28"/>
          <w:szCs w:val="28"/>
          <w:lang w:val="nl-NL" w:bidi="ar-SA"/>
        </w:rPr>
        <w:t xml:space="preserve"> &amp; </w:t>
      </w:r>
      <w:proofErr w:type="spellStart"/>
      <w:r w:rsidRPr="001C21E3">
        <w:rPr>
          <w:rFonts w:ascii="Avenir Book" w:hAnsi="Avenir Book"/>
          <w:b/>
          <w:bCs/>
          <w:i/>
          <w:iCs/>
          <w:color w:val="000000" w:themeColor="text1"/>
          <w:sz w:val="28"/>
          <w:szCs w:val="28"/>
          <w:lang w:val="nl-NL" w:bidi="ar-SA"/>
        </w:rPr>
        <w:t>figures</w:t>
      </w:r>
      <w:proofErr w:type="spellEnd"/>
    </w:p>
    <w:p w14:paraId="585D01A9" w14:textId="1221FD5B" w:rsidR="00F35BB3" w:rsidRPr="007E4B34" w:rsidRDefault="00F35BB3" w:rsidP="005B5EB8">
      <w:pPr>
        <w:rPr>
          <w:rFonts w:ascii="Avenir Book" w:hAnsi="Avenir Book"/>
          <w:color w:val="000000" w:themeColor="text1"/>
          <w:lang w:val="nl-NL" w:bidi="ar-SA"/>
        </w:rPr>
      </w:pPr>
    </w:p>
    <w:p w14:paraId="7CE0EA43" w14:textId="6F6E8EC7" w:rsidR="0030690E" w:rsidRPr="007E4B34" w:rsidRDefault="0030690E" w:rsidP="0030690E">
      <w:pPr>
        <w:rPr>
          <w:rFonts w:ascii="Avenir Book" w:hAnsi="Avenir Book"/>
          <w:b/>
          <w:bCs/>
          <w:color w:val="000000" w:themeColor="text1"/>
          <w:lang w:val="nl-NL" w:bidi="ar-SA"/>
        </w:rPr>
      </w:pPr>
      <w:r w:rsidRPr="007E4B34">
        <w:rPr>
          <w:rFonts w:ascii="Avenir Book" w:hAnsi="Avenir Book"/>
          <w:b/>
          <w:bCs/>
          <w:color w:val="000000" w:themeColor="text1"/>
          <w:lang w:val="nl-NL" w:bidi="ar-SA"/>
        </w:rPr>
        <w:t>Delft,</w:t>
      </w:r>
      <w:r w:rsidR="00AA4D9D">
        <w:rPr>
          <w:rFonts w:ascii="Avenir Book" w:hAnsi="Avenir Book"/>
          <w:b/>
          <w:bCs/>
          <w:color w:val="000000" w:themeColor="text1"/>
          <w:lang w:val="nl-NL" w:bidi="ar-SA"/>
        </w:rPr>
        <w:t xml:space="preserve"> juli 2024</w:t>
      </w:r>
    </w:p>
    <w:p w14:paraId="1CCE011C" w14:textId="32DB7213" w:rsidR="00E640A3" w:rsidRPr="007E4B34" w:rsidRDefault="00E640A3" w:rsidP="005B5EB8">
      <w:pPr>
        <w:rPr>
          <w:rFonts w:ascii="Avenir Book" w:hAnsi="Avenir Book"/>
          <w:b/>
          <w:bCs/>
          <w:color w:val="000000" w:themeColor="text1"/>
          <w:lang w:val="nl-NL" w:bidi="ar-SA"/>
        </w:rPr>
      </w:pPr>
    </w:p>
    <w:p w14:paraId="2A7D9DC4" w14:textId="1C372B95" w:rsidR="0030690E" w:rsidRDefault="00AA4D9D" w:rsidP="005B5EB8">
      <w:pPr>
        <w:rPr>
          <w:rFonts w:ascii="Avenir Book" w:hAnsi="Avenir Book"/>
          <w:b/>
          <w:bCs/>
          <w:color w:val="000000" w:themeColor="text1"/>
          <w:lang w:val="nl-NL" w:bidi="ar-SA"/>
        </w:rPr>
      </w:pPr>
      <w:r>
        <w:rPr>
          <w:noProof/>
        </w:rPr>
        <w:drawing>
          <wp:inline distT="0" distB="0" distL="0" distR="0" wp14:anchorId="587F4430" wp14:editId="0A68AD52">
            <wp:extent cx="4697191" cy="3181350"/>
            <wp:effectExtent l="0" t="0" r="8255" b="0"/>
            <wp:docPr id="635813400" name="Afbeelding 6" descr="Afbeelding met kleding, persoon, overdekt, Menselijk gezich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813400" name="Afbeelding 6" descr="Afbeelding met kleding, persoon, overdekt, Menselijk gezicht&#10;&#10;Automatisch gegenereerde beschrijvi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8888" cy="3182499"/>
                    </a:xfrm>
                    <a:prstGeom prst="rect">
                      <a:avLst/>
                    </a:prstGeom>
                    <a:noFill/>
                    <a:ln>
                      <a:noFill/>
                    </a:ln>
                  </pic:spPr>
                </pic:pic>
              </a:graphicData>
            </a:graphic>
          </wp:inline>
        </w:drawing>
      </w:r>
    </w:p>
    <w:p w14:paraId="6124D121" w14:textId="5659FF09" w:rsidR="00AA4D9D" w:rsidRPr="00A07924" w:rsidRDefault="00AA4D9D" w:rsidP="005B5EB8">
      <w:pPr>
        <w:rPr>
          <w:rFonts w:ascii="Avenir Book" w:hAnsi="Avenir Book"/>
          <w:i/>
          <w:iCs/>
          <w:color w:val="000000" w:themeColor="text1"/>
          <w:sz w:val="20"/>
          <w:szCs w:val="20"/>
          <w:lang w:val="nl-NL" w:bidi="ar-SA"/>
        </w:rPr>
      </w:pPr>
      <w:r w:rsidRPr="00A07924">
        <w:rPr>
          <w:rFonts w:ascii="Avenir Book" w:hAnsi="Avenir Book"/>
          <w:i/>
          <w:iCs/>
          <w:color w:val="000000" w:themeColor="text1"/>
          <w:sz w:val="20"/>
          <w:szCs w:val="20"/>
          <w:lang w:val="nl-NL" w:bidi="ar-SA"/>
        </w:rPr>
        <w:t>Foto: Fred Ernst</w:t>
      </w:r>
    </w:p>
    <w:p w14:paraId="5EBDB883" w14:textId="77777777" w:rsidR="00AA4D9D" w:rsidRPr="007E4B34" w:rsidRDefault="00AA4D9D" w:rsidP="005B5EB8">
      <w:pPr>
        <w:rPr>
          <w:rFonts w:ascii="Avenir Book" w:hAnsi="Avenir Book"/>
          <w:b/>
          <w:bCs/>
          <w:color w:val="000000" w:themeColor="text1"/>
          <w:lang w:val="nl-NL" w:bidi="ar-SA"/>
        </w:rPr>
      </w:pPr>
    </w:p>
    <w:p w14:paraId="30CB3BC6" w14:textId="79FA925D" w:rsidR="00E640A3" w:rsidRPr="00AD46BE" w:rsidRDefault="00E640A3" w:rsidP="005B5EB8">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Waar gaat dit over?</w:t>
      </w:r>
    </w:p>
    <w:p w14:paraId="4062539F" w14:textId="651FA779" w:rsidR="00E640A3" w:rsidRPr="00AD46BE" w:rsidRDefault="001C21E3" w:rsidP="005B5EB8">
      <w:pPr>
        <w:rPr>
          <w:rFonts w:ascii="Avenir Book" w:hAnsi="Avenir Book"/>
          <w:color w:val="000000" w:themeColor="text1"/>
          <w:sz w:val="22"/>
          <w:szCs w:val="22"/>
          <w:lang w:val="nl-NL" w:bidi="ar-SA"/>
        </w:rPr>
      </w:pPr>
      <w:r>
        <w:rPr>
          <w:rFonts w:ascii="Avenir Book" w:hAnsi="Avenir Book"/>
          <w:color w:val="000000" w:themeColor="text1"/>
          <w:sz w:val="22"/>
          <w:szCs w:val="22"/>
          <w:lang w:val="nl-NL" w:bidi="ar-SA"/>
        </w:rPr>
        <w:t>Het p</w:t>
      </w:r>
      <w:r w:rsidR="00AA4D9D" w:rsidRPr="00AD46BE">
        <w:rPr>
          <w:rFonts w:ascii="Avenir Book" w:hAnsi="Avenir Book"/>
          <w:color w:val="000000" w:themeColor="text1"/>
          <w:sz w:val="22"/>
          <w:szCs w:val="22"/>
          <w:lang w:val="nl-NL" w:bidi="ar-SA"/>
        </w:rPr>
        <w:t xml:space="preserve">roject </w:t>
      </w:r>
      <w:r w:rsidR="000B706B" w:rsidRPr="00AD46BE">
        <w:rPr>
          <w:rFonts w:ascii="Avenir Book" w:hAnsi="Avenir Book"/>
          <w:color w:val="000000" w:themeColor="text1"/>
          <w:sz w:val="22"/>
          <w:szCs w:val="22"/>
          <w:lang w:val="nl-NL" w:bidi="ar-SA"/>
        </w:rPr>
        <w:t>Sprekend Erfgoed</w:t>
      </w:r>
      <w:r>
        <w:rPr>
          <w:rFonts w:ascii="Avenir Book" w:hAnsi="Avenir Book"/>
          <w:color w:val="000000" w:themeColor="text1"/>
          <w:sz w:val="22"/>
          <w:szCs w:val="22"/>
          <w:lang w:val="nl-NL" w:bidi="ar-SA"/>
        </w:rPr>
        <w:t xml:space="preserve"> van Erfgoedhuis Zuid-Holland met</w:t>
      </w:r>
      <w:r w:rsidR="000B706B" w:rsidRPr="00AD46BE">
        <w:rPr>
          <w:rFonts w:ascii="Avenir Book" w:hAnsi="Avenir Book"/>
          <w:color w:val="000000" w:themeColor="text1"/>
          <w:sz w:val="22"/>
          <w:szCs w:val="22"/>
          <w:lang w:val="nl-NL" w:bidi="ar-SA"/>
        </w:rPr>
        <w:t xml:space="preserve"> taallessen in het museum is </w:t>
      </w:r>
      <w:r w:rsidR="005B16E4" w:rsidRPr="00AD46BE">
        <w:rPr>
          <w:rFonts w:ascii="Avenir Book" w:hAnsi="Avenir Book"/>
          <w:color w:val="000000" w:themeColor="text1"/>
          <w:sz w:val="22"/>
          <w:szCs w:val="22"/>
          <w:lang w:val="nl-NL" w:bidi="ar-SA"/>
        </w:rPr>
        <w:t xml:space="preserve">succesvol </w:t>
      </w:r>
      <w:r w:rsidR="000B706B" w:rsidRPr="00AD46BE">
        <w:rPr>
          <w:rFonts w:ascii="Avenir Book" w:hAnsi="Avenir Book"/>
          <w:color w:val="000000" w:themeColor="text1"/>
          <w:sz w:val="22"/>
          <w:szCs w:val="22"/>
          <w:lang w:val="nl-NL" w:bidi="ar-SA"/>
        </w:rPr>
        <w:t>afgerond</w:t>
      </w:r>
      <w:r>
        <w:rPr>
          <w:rFonts w:ascii="Avenir Book" w:hAnsi="Avenir Book"/>
          <w:color w:val="000000" w:themeColor="text1"/>
          <w:sz w:val="22"/>
          <w:szCs w:val="22"/>
          <w:lang w:val="nl-NL" w:bidi="ar-SA"/>
        </w:rPr>
        <w:t>.</w:t>
      </w:r>
    </w:p>
    <w:p w14:paraId="78055CD1" w14:textId="50EBD407" w:rsidR="00E640A3" w:rsidRPr="00AD46BE" w:rsidRDefault="00E640A3" w:rsidP="005B5EB8">
      <w:pPr>
        <w:rPr>
          <w:rFonts w:ascii="Avenir Book" w:hAnsi="Avenir Book"/>
          <w:color w:val="000000" w:themeColor="text1"/>
          <w:sz w:val="22"/>
          <w:szCs w:val="22"/>
          <w:lang w:val="nl-NL" w:bidi="ar-SA"/>
        </w:rPr>
      </w:pPr>
    </w:p>
    <w:p w14:paraId="0231ECA2" w14:textId="7D1FEB10" w:rsidR="00363731" w:rsidRPr="00AD46BE" w:rsidRDefault="00363731" w:rsidP="005B5EB8">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Wat houdt dit in?</w:t>
      </w:r>
    </w:p>
    <w:p w14:paraId="79895F25" w14:textId="334F16B3" w:rsidR="009631DA" w:rsidRPr="00AD46BE" w:rsidRDefault="009631DA" w:rsidP="009631DA">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In 2023 en 2024 werden er in </w:t>
      </w:r>
      <w:r w:rsidR="00AA4D9D" w:rsidRPr="00AD46BE">
        <w:rPr>
          <w:rFonts w:ascii="Avenir Book" w:hAnsi="Avenir Book"/>
          <w:color w:val="000000" w:themeColor="text1"/>
          <w:sz w:val="22"/>
          <w:szCs w:val="22"/>
          <w:lang w:val="nl-NL" w:bidi="ar-SA"/>
        </w:rPr>
        <w:t>twintig</w:t>
      </w:r>
      <w:r w:rsidRPr="00AD46BE">
        <w:rPr>
          <w:rFonts w:ascii="Avenir Book" w:hAnsi="Avenir Book"/>
          <w:color w:val="000000" w:themeColor="text1"/>
          <w:sz w:val="22"/>
          <w:szCs w:val="22"/>
          <w:lang w:val="nl-NL" w:bidi="ar-SA"/>
        </w:rPr>
        <w:t xml:space="preserve"> Zuid-Hollandse musea taallessen georganiseerd voor nieuwe Nederlanders en laaggeletterden. Op een toegankelijke manier kr</w:t>
      </w:r>
      <w:r w:rsidR="00935556" w:rsidRPr="00AD46BE">
        <w:rPr>
          <w:rFonts w:ascii="Avenir Book" w:hAnsi="Avenir Book"/>
          <w:color w:val="000000" w:themeColor="text1"/>
          <w:sz w:val="22"/>
          <w:szCs w:val="22"/>
          <w:lang w:val="nl-NL" w:bidi="ar-SA"/>
        </w:rPr>
        <w:t>e</w:t>
      </w:r>
      <w:r w:rsidRPr="00AD46BE">
        <w:rPr>
          <w:rFonts w:ascii="Avenir Book" w:hAnsi="Avenir Book"/>
          <w:color w:val="000000" w:themeColor="text1"/>
          <w:sz w:val="22"/>
          <w:szCs w:val="22"/>
          <w:lang w:val="nl-NL" w:bidi="ar-SA"/>
        </w:rPr>
        <w:t xml:space="preserve">gen cursisten lessen in een plaatselijk museum. Deze lessen </w:t>
      </w:r>
      <w:r w:rsidR="00935556" w:rsidRPr="00AD46BE">
        <w:rPr>
          <w:rFonts w:ascii="Avenir Book" w:hAnsi="Avenir Book"/>
          <w:color w:val="000000" w:themeColor="text1"/>
          <w:sz w:val="22"/>
          <w:szCs w:val="22"/>
          <w:lang w:val="nl-NL" w:bidi="ar-SA"/>
        </w:rPr>
        <w:t>waren</w:t>
      </w:r>
      <w:r w:rsidRPr="00AD46BE">
        <w:rPr>
          <w:rFonts w:ascii="Avenir Book" w:hAnsi="Avenir Book"/>
          <w:color w:val="000000" w:themeColor="text1"/>
          <w:sz w:val="22"/>
          <w:szCs w:val="22"/>
          <w:lang w:val="nl-NL" w:bidi="ar-SA"/>
        </w:rPr>
        <w:t xml:space="preserve"> onderdeel van de reguliere cursus, waarbij taalopleiders en </w:t>
      </w:r>
      <w:proofErr w:type="spellStart"/>
      <w:r w:rsidRPr="00AD46BE">
        <w:rPr>
          <w:rFonts w:ascii="Avenir Book" w:hAnsi="Avenir Book"/>
          <w:color w:val="000000" w:themeColor="text1"/>
          <w:sz w:val="22"/>
          <w:szCs w:val="22"/>
          <w:lang w:val="nl-NL" w:bidi="ar-SA"/>
        </w:rPr>
        <w:t>museumeducatoren</w:t>
      </w:r>
      <w:proofErr w:type="spellEnd"/>
      <w:r w:rsidRPr="00AD46BE">
        <w:rPr>
          <w:rFonts w:ascii="Avenir Book" w:hAnsi="Avenir Book"/>
          <w:color w:val="000000" w:themeColor="text1"/>
          <w:sz w:val="22"/>
          <w:szCs w:val="22"/>
          <w:lang w:val="nl-NL" w:bidi="ar-SA"/>
        </w:rPr>
        <w:t xml:space="preserve"> samenwerk</w:t>
      </w:r>
      <w:r w:rsidR="00935556" w:rsidRPr="00AD46BE">
        <w:rPr>
          <w:rFonts w:ascii="Avenir Book" w:hAnsi="Avenir Book"/>
          <w:color w:val="000000" w:themeColor="text1"/>
          <w:sz w:val="22"/>
          <w:szCs w:val="22"/>
          <w:lang w:val="nl-NL" w:bidi="ar-SA"/>
        </w:rPr>
        <w:t>ten</w:t>
      </w:r>
      <w:r w:rsidRPr="00AD46BE">
        <w:rPr>
          <w:rFonts w:ascii="Avenir Book" w:hAnsi="Avenir Book"/>
          <w:color w:val="000000" w:themeColor="text1"/>
          <w:sz w:val="22"/>
          <w:szCs w:val="22"/>
          <w:lang w:val="nl-NL" w:bidi="ar-SA"/>
        </w:rPr>
        <w:t xml:space="preserve"> om de lessen vorm te geven. Zij </w:t>
      </w:r>
      <w:r w:rsidR="00935556" w:rsidRPr="00AD46BE">
        <w:rPr>
          <w:rFonts w:ascii="Avenir Book" w:hAnsi="Avenir Book"/>
          <w:color w:val="000000" w:themeColor="text1"/>
          <w:sz w:val="22"/>
          <w:szCs w:val="22"/>
          <w:lang w:val="nl-NL" w:bidi="ar-SA"/>
        </w:rPr>
        <w:t xml:space="preserve">kregen </w:t>
      </w:r>
      <w:r w:rsidRPr="00AD46BE">
        <w:rPr>
          <w:rFonts w:ascii="Avenir Book" w:hAnsi="Avenir Book"/>
          <w:color w:val="000000" w:themeColor="text1"/>
          <w:sz w:val="22"/>
          <w:szCs w:val="22"/>
          <w:lang w:val="nl-NL" w:bidi="ar-SA"/>
        </w:rPr>
        <w:t>de vrijheid om inhoud, frequentie en duur van de museumlessen te bepalen, waardoor de</w:t>
      </w:r>
      <w:r w:rsidR="00AA4D9D" w:rsidRPr="00AD46BE">
        <w:rPr>
          <w:rFonts w:ascii="Avenir Book" w:hAnsi="Avenir Book"/>
          <w:color w:val="000000" w:themeColor="text1"/>
          <w:sz w:val="22"/>
          <w:szCs w:val="22"/>
          <w:lang w:val="nl-NL" w:bidi="ar-SA"/>
        </w:rPr>
        <w:t>ze</w:t>
      </w:r>
      <w:r w:rsidRPr="00AD46BE">
        <w:rPr>
          <w:rFonts w:ascii="Avenir Book" w:hAnsi="Avenir Book"/>
          <w:color w:val="000000" w:themeColor="text1"/>
          <w:sz w:val="22"/>
          <w:szCs w:val="22"/>
          <w:lang w:val="nl-NL" w:bidi="ar-SA"/>
        </w:rPr>
        <w:t xml:space="preserve"> aansloten op de behoeften van de deelnemers.</w:t>
      </w:r>
    </w:p>
    <w:p w14:paraId="2613FACA" w14:textId="77777777" w:rsidR="009631DA" w:rsidRPr="00AD46BE" w:rsidRDefault="009631DA" w:rsidP="009631DA">
      <w:pPr>
        <w:rPr>
          <w:rFonts w:ascii="Avenir Book" w:hAnsi="Avenir Book"/>
          <w:color w:val="000000" w:themeColor="text1"/>
          <w:sz w:val="22"/>
          <w:szCs w:val="22"/>
          <w:lang w:val="nl-NL" w:bidi="ar-SA"/>
        </w:rPr>
      </w:pPr>
    </w:p>
    <w:p w14:paraId="09A10025" w14:textId="733F70FE" w:rsidR="009631DA" w:rsidRPr="00AD46BE" w:rsidRDefault="009631DA" w:rsidP="009631DA">
      <w:pPr>
        <w:rPr>
          <w:rFonts w:ascii="Avenir Book" w:hAnsi="Avenir Book"/>
          <w:color w:val="000000" w:themeColor="text1"/>
          <w:sz w:val="22"/>
          <w:szCs w:val="22"/>
          <w:lang w:val="nl-NL" w:bidi="ar-SA"/>
        </w:rPr>
      </w:pPr>
      <w:r w:rsidRPr="006C43AF">
        <w:rPr>
          <w:rFonts w:ascii="Avenir Book" w:hAnsi="Avenir Book"/>
          <w:color w:val="000000" w:themeColor="text1"/>
          <w:sz w:val="22"/>
          <w:szCs w:val="22"/>
          <w:lang w:val="nl-NL" w:bidi="ar-SA"/>
        </w:rPr>
        <w:t>In totaal hebben er, in het afgelopen 1,5 jaar, zo’n 300 cursisten in een museum taalles gekregen</w:t>
      </w:r>
      <w:r w:rsidR="00AA4D9D" w:rsidRPr="006C43AF">
        <w:rPr>
          <w:rFonts w:ascii="Avenir Book" w:hAnsi="Avenir Book"/>
          <w:color w:val="000000" w:themeColor="text1"/>
          <w:sz w:val="22"/>
          <w:szCs w:val="22"/>
          <w:lang w:val="nl-NL" w:bidi="ar-SA"/>
        </w:rPr>
        <w:t>. D</w:t>
      </w:r>
      <w:r w:rsidRPr="006C43AF">
        <w:rPr>
          <w:rFonts w:ascii="Avenir Book" w:hAnsi="Avenir Book"/>
          <w:color w:val="000000" w:themeColor="text1"/>
          <w:sz w:val="22"/>
          <w:szCs w:val="22"/>
          <w:lang w:val="nl-NL" w:bidi="ar-SA"/>
        </w:rPr>
        <w:t>e deelnemers zijn enthousiast</w:t>
      </w:r>
      <w:r w:rsidR="00A30950">
        <w:rPr>
          <w:rFonts w:ascii="Avenir Book" w:hAnsi="Avenir Book"/>
          <w:color w:val="000000" w:themeColor="text1"/>
          <w:sz w:val="22"/>
          <w:szCs w:val="22"/>
          <w:lang w:val="nl-NL" w:bidi="ar-SA"/>
        </w:rPr>
        <w:t>:</w:t>
      </w:r>
      <w:r w:rsidR="006C43AF" w:rsidRPr="006C43AF">
        <w:rPr>
          <w:rFonts w:ascii="Avenir Book" w:hAnsi="Avenir Book"/>
          <w:color w:val="000000" w:themeColor="text1"/>
          <w:sz w:val="22"/>
          <w:szCs w:val="22"/>
          <w:lang w:val="nl-NL" w:bidi="ar-SA"/>
        </w:rPr>
        <w:t xml:space="preserve"> </w:t>
      </w:r>
      <w:r w:rsidR="006C43AF" w:rsidRPr="006C43AF">
        <w:rPr>
          <w:rFonts w:ascii="Avenir Book" w:hAnsi="Avenir Book"/>
          <w:color w:val="000000" w:themeColor="text1"/>
          <w:sz w:val="22"/>
          <w:szCs w:val="22"/>
          <w:lang w:val="nl-NL" w:bidi="ar-SA"/>
        </w:rPr>
        <w:t>“Dat ik dit nog mag meemaken op mijn leeftijd; nooit gedacht dat ik een voet over de drempel van een museum zou zetten</w:t>
      </w:r>
      <w:r w:rsidR="006C43AF">
        <w:rPr>
          <w:rFonts w:ascii="Avenir Book" w:hAnsi="Avenir Book"/>
          <w:color w:val="000000" w:themeColor="text1"/>
          <w:sz w:val="22"/>
          <w:szCs w:val="22"/>
          <w:lang w:val="nl-NL" w:bidi="ar-SA"/>
        </w:rPr>
        <w:t>,</w:t>
      </w:r>
      <w:r w:rsidR="006C43AF" w:rsidRPr="006C43AF">
        <w:rPr>
          <w:rFonts w:ascii="Avenir Book" w:hAnsi="Avenir Book"/>
          <w:color w:val="000000" w:themeColor="text1"/>
          <w:sz w:val="22"/>
          <w:szCs w:val="22"/>
          <w:lang w:val="nl-NL" w:bidi="ar-SA"/>
        </w:rPr>
        <w:t>”</w:t>
      </w:r>
      <w:r w:rsidR="006C43AF">
        <w:rPr>
          <w:rFonts w:ascii="Avenir Book" w:hAnsi="Avenir Book"/>
          <w:color w:val="000000" w:themeColor="text1"/>
          <w:sz w:val="22"/>
          <w:szCs w:val="22"/>
          <w:lang w:val="nl-NL" w:bidi="ar-SA"/>
        </w:rPr>
        <w:t xml:space="preserve"> </w:t>
      </w:r>
      <w:r w:rsidR="000805A8">
        <w:rPr>
          <w:rFonts w:ascii="Avenir Book" w:hAnsi="Avenir Book"/>
          <w:color w:val="000000" w:themeColor="text1"/>
          <w:sz w:val="22"/>
          <w:szCs w:val="22"/>
          <w:lang w:val="nl-NL" w:bidi="ar-SA"/>
        </w:rPr>
        <w:t>zo schreef</w:t>
      </w:r>
      <w:r w:rsidR="006C43AF" w:rsidRPr="006C43AF">
        <w:rPr>
          <w:rFonts w:ascii="Avenir Book" w:hAnsi="Avenir Book"/>
          <w:color w:val="000000" w:themeColor="text1"/>
          <w:sz w:val="22"/>
          <w:szCs w:val="22"/>
          <w:lang w:val="nl-NL" w:bidi="ar-SA"/>
        </w:rPr>
        <w:t xml:space="preserve"> </w:t>
      </w:r>
      <w:r w:rsidR="00AD52F8">
        <w:rPr>
          <w:rFonts w:ascii="Avenir Book" w:hAnsi="Avenir Book"/>
          <w:color w:val="000000" w:themeColor="text1"/>
          <w:sz w:val="22"/>
          <w:szCs w:val="22"/>
          <w:lang w:val="nl-NL" w:bidi="ar-SA"/>
        </w:rPr>
        <w:t xml:space="preserve">een </w:t>
      </w:r>
      <w:r w:rsidR="006C43AF" w:rsidRPr="006C43AF">
        <w:rPr>
          <w:rFonts w:ascii="Avenir Book" w:hAnsi="Avenir Book"/>
          <w:color w:val="000000" w:themeColor="text1"/>
          <w:sz w:val="22"/>
          <w:szCs w:val="22"/>
          <w:lang w:val="nl-NL" w:bidi="ar-SA"/>
        </w:rPr>
        <w:t>NT1-cursist die lessen volgde in Museum De Lakenhal in Leiden</w:t>
      </w:r>
      <w:r w:rsidR="00A30950">
        <w:rPr>
          <w:rFonts w:ascii="Avenir Book" w:hAnsi="Avenir Book"/>
          <w:color w:val="000000" w:themeColor="text1"/>
          <w:sz w:val="22"/>
          <w:szCs w:val="22"/>
          <w:lang w:val="nl-NL" w:bidi="ar-SA"/>
        </w:rPr>
        <w:t>.</w:t>
      </w:r>
    </w:p>
    <w:p w14:paraId="70B56C7E" w14:textId="77777777" w:rsidR="00AA4D9D" w:rsidRPr="00AD46BE" w:rsidRDefault="00AA4D9D" w:rsidP="009631DA">
      <w:pPr>
        <w:rPr>
          <w:rFonts w:ascii="Avenir Book" w:hAnsi="Avenir Book"/>
          <w:color w:val="000000" w:themeColor="text1"/>
          <w:sz w:val="22"/>
          <w:szCs w:val="22"/>
          <w:lang w:val="nl-NL" w:bidi="ar-SA"/>
        </w:rPr>
      </w:pPr>
    </w:p>
    <w:p w14:paraId="008F3AE0" w14:textId="2DEAF2E9" w:rsidR="009631DA" w:rsidRPr="00AD46BE" w:rsidRDefault="006E2F30" w:rsidP="009631DA">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lastRenderedPageBreak/>
        <w:t>D</w:t>
      </w:r>
      <w:r w:rsidR="009631DA" w:rsidRPr="00AD46BE">
        <w:rPr>
          <w:rFonts w:ascii="Avenir Book" w:hAnsi="Avenir Book"/>
          <w:color w:val="000000" w:themeColor="text1"/>
          <w:sz w:val="22"/>
          <w:szCs w:val="22"/>
          <w:lang w:val="nl-NL" w:bidi="ar-SA"/>
        </w:rPr>
        <w:t xml:space="preserve">e museumlessen </w:t>
      </w:r>
      <w:r w:rsidRPr="00AD46BE">
        <w:rPr>
          <w:rFonts w:ascii="Avenir Book" w:hAnsi="Avenir Book"/>
          <w:color w:val="000000" w:themeColor="text1"/>
          <w:sz w:val="22"/>
          <w:szCs w:val="22"/>
          <w:lang w:val="nl-NL" w:bidi="ar-SA"/>
        </w:rPr>
        <w:t xml:space="preserve">worden </w:t>
      </w:r>
      <w:r w:rsidR="009631DA" w:rsidRPr="00AD46BE">
        <w:rPr>
          <w:rFonts w:ascii="Avenir Book" w:hAnsi="Avenir Book"/>
          <w:color w:val="000000" w:themeColor="text1"/>
          <w:sz w:val="22"/>
          <w:szCs w:val="22"/>
          <w:lang w:val="nl-NL" w:bidi="ar-SA"/>
        </w:rPr>
        <w:t xml:space="preserve">in regio Midden Holland en gemeente Goeree-Overflakkee opgenomen in het vaste programma van taalschool </w:t>
      </w:r>
      <w:proofErr w:type="spellStart"/>
      <w:r w:rsidR="009631DA" w:rsidRPr="00AD46BE">
        <w:rPr>
          <w:rFonts w:ascii="Avenir Book" w:hAnsi="Avenir Book"/>
          <w:color w:val="000000" w:themeColor="text1"/>
          <w:sz w:val="22"/>
          <w:szCs w:val="22"/>
          <w:lang w:val="nl-NL" w:bidi="ar-SA"/>
        </w:rPr>
        <w:t>NLtraining</w:t>
      </w:r>
      <w:proofErr w:type="spellEnd"/>
      <w:r w:rsidRPr="00AD46BE">
        <w:rPr>
          <w:rFonts w:ascii="Avenir Book" w:hAnsi="Avenir Book"/>
          <w:color w:val="000000" w:themeColor="text1"/>
          <w:sz w:val="22"/>
          <w:szCs w:val="22"/>
          <w:lang w:val="nl-NL" w:bidi="ar-SA"/>
        </w:rPr>
        <w:t>.</w:t>
      </w:r>
      <w:r w:rsidR="009631DA" w:rsidRPr="00AD46BE">
        <w:rPr>
          <w:rFonts w:ascii="Avenir Book" w:hAnsi="Avenir Book"/>
          <w:color w:val="000000" w:themeColor="text1"/>
          <w:sz w:val="22"/>
          <w:szCs w:val="22"/>
          <w:lang w:val="nl-NL" w:bidi="ar-SA"/>
        </w:rPr>
        <w:t xml:space="preserve"> </w:t>
      </w:r>
      <w:r w:rsidRPr="00AD46BE">
        <w:rPr>
          <w:rFonts w:ascii="Avenir Book" w:hAnsi="Avenir Book"/>
          <w:color w:val="000000" w:themeColor="text1"/>
          <w:sz w:val="22"/>
          <w:szCs w:val="22"/>
          <w:lang w:val="nl-NL" w:bidi="ar-SA"/>
        </w:rPr>
        <w:t>O</w:t>
      </w:r>
      <w:r w:rsidR="009631DA" w:rsidRPr="00AD46BE">
        <w:rPr>
          <w:rFonts w:ascii="Avenir Book" w:hAnsi="Avenir Book"/>
          <w:color w:val="000000" w:themeColor="text1"/>
          <w:sz w:val="22"/>
          <w:szCs w:val="22"/>
          <w:lang w:val="nl-NL" w:bidi="ar-SA"/>
        </w:rPr>
        <w:t xml:space="preserve">ok in de gemeente Leiden </w:t>
      </w:r>
      <w:r w:rsidRPr="00AD46BE">
        <w:rPr>
          <w:rFonts w:ascii="Avenir Book" w:hAnsi="Avenir Book"/>
          <w:color w:val="000000" w:themeColor="text1"/>
          <w:sz w:val="22"/>
          <w:szCs w:val="22"/>
          <w:lang w:val="nl-NL" w:bidi="ar-SA"/>
        </w:rPr>
        <w:t xml:space="preserve">worden de </w:t>
      </w:r>
      <w:r w:rsidR="009631DA" w:rsidRPr="00AD46BE">
        <w:rPr>
          <w:rFonts w:ascii="Avenir Book" w:hAnsi="Avenir Book"/>
          <w:color w:val="000000" w:themeColor="text1"/>
          <w:sz w:val="22"/>
          <w:szCs w:val="22"/>
          <w:lang w:val="nl-NL" w:bidi="ar-SA"/>
        </w:rPr>
        <w:t xml:space="preserve">lessen </w:t>
      </w:r>
      <w:r w:rsidRPr="00AD46BE">
        <w:rPr>
          <w:rFonts w:ascii="Avenir Book" w:hAnsi="Avenir Book"/>
          <w:color w:val="000000" w:themeColor="text1"/>
          <w:sz w:val="22"/>
          <w:szCs w:val="22"/>
          <w:lang w:val="nl-NL" w:bidi="ar-SA"/>
        </w:rPr>
        <w:t>voortgezet</w:t>
      </w:r>
      <w:r w:rsidR="009631DA" w:rsidRPr="00AD46BE">
        <w:rPr>
          <w:rFonts w:ascii="Avenir Book" w:hAnsi="Avenir Book"/>
          <w:color w:val="000000" w:themeColor="text1"/>
          <w:sz w:val="22"/>
          <w:szCs w:val="22"/>
          <w:lang w:val="nl-NL" w:bidi="ar-SA"/>
        </w:rPr>
        <w:t xml:space="preserve">. </w:t>
      </w:r>
      <w:r w:rsidRPr="00AD46BE">
        <w:rPr>
          <w:rFonts w:ascii="Avenir Book" w:hAnsi="Avenir Book"/>
          <w:color w:val="000000" w:themeColor="text1"/>
          <w:sz w:val="22"/>
          <w:szCs w:val="22"/>
          <w:lang w:val="nl-NL" w:bidi="ar-SA"/>
        </w:rPr>
        <w:t>Erfgoedhuis Zuid-Holland ontwikkelt bovendien</w:t>
      </w:r>
      <w:r w:rsidR="009631DA" w:rsidRPr="00AD46BE">
        <w:rPr>
          <w:rFonts w:ascii="Avenir Book" w:hAnsi="Avenir Book"/>
          <w:color w:val="000000" w:themeColor="text1"/>
          <w:sz w:val="22"/>
          <w:szCs w:val="22"/>
          <w:lang w:val="nl-NL" w:bidi="ar-SA"/>
        </w:rPr>
        <w:t xml:space="preserve"> met </w:t>
      </w:r>
      <w:proofErr w:type="spellStart"/>
      <w:r w:rsidR="009631DA" w:rsidRPr="00AD46BE">
        <w:rPr>
          <w:rFonts w:ascii="Avenir Book" w:hAnsi="Avenir Book"/>
          <w:color w:val="000000" w:themeColor="text1"/>
          <w:sz w:val="22"/>
          <w:szCs w:val="22"/>
          <w:lang w:val="nl-NL" w:bidi="ar-SA"/>
        </w:rPr>
        <w:t>Probiblio</w:t>
      </w:r>
      <w:proofErr w:type="spellEnd"/>
      <w:r w:rsidR="009631DA" w:rsidRPr="00AD46BE">
        <w:rPr>
          <w:rFonts w:ascii="Avenir Book" w:hAnsi="Avenir Book"/>
          <w:color w:val="000000" w:themeColor="text1"/>
          <w:sz w:val="22"/>
          <w:szCs w:val="22"/>
          <w:lang w:val="nl-NL" w:bidi="ar-SA"/>
        </w:rPr>
        <w:t xml:space="preserve"> een </w:t>
      </w:r>
      <w:proofErr w:type="spellStart"/>
      <w:r w:rsidR="009631DA" w:rsidRPr="00AD46BE">
        <w:rPr>
          <w:rFonts w:ascii="Avenir Book" w:hAnsi="Avenir Book"/>
          <w:color w:val="000000" w:themeColor="text1"/>
          <w:sz w:val="22"/>
          <w:szCs w:val="22"/>
          <w:lang w:val="nl-NL" w:bidi="ar-SA"/>
        </w:rPr>
        <w:t>toolkit</w:t>
      </w:r>
      <w:proofErr w:type="spellEnd"/>
      <w:r w:rsidR="009631DA" w:rsidRPr="00AD46BE">
        <w:rPr>
          <w:rFonts w:ascii="Avenir Book" w:hAnsi="Avenir Book"/>
          <w:color w:val="000000" w:themeColor="text1"/>
          <w:sz w:val="22"/>
          <w:szCs w:val="22"/>
          <w:lang w:val="nl-NL" w:bidi="ar-SA"/>
        </w:rPr>
        <w:t xml:space="preserve"> voor taalhuisvrijwilligers om bezoeken aan musea en erfgoedlocaties te stimuleren.</w:t>
      </w:r>
    </w:p>
    <w:p w14:paraId="054CA46D" w14:textId="77777777" w:rsidR="00765BD9" w:rsidRPr="00AD46BE" w:rsidRDefault="00765BD9" w:rsidP="009631DA">
      <w:pPr>
        <w:rPr>
          <w:rFonts w:ascii="Avenir Book" w:hAnsi="Avenir Book"/>
          <w:color w:val="000000" w:themeColor="text1"/>
          <w:sz w:val="22"/>
          <w:szCs w:val="22"/>
          <w:lang w:val="nl-NL" w:bidi="ar-SA"/>
        </w:rPr>
      </w:pPr>
    </w:p>
    <w:p w14:paraId="76A9F179" w14:textId="1A35455F" w:rsidR="00FC6BD2" w:rsidRPr="00AD46BE" w:rsidRDefault="00765BD9" w:rsidP="009631DA">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Deelnemende musea:</w:t>
      </w:r>
    </w:p>
    <w:p w14:paraId="1DCB4385" w14:textId="080AEBCA"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Dordrechts Museum, Dordrecht</w:t>
      </w:r>
    </w:p>
    <w:p w14:paraId="19EA071B" w14:textId="7583C7D7"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Onderwijsmuseum, Dordrecht</w:t>
      </w:r>
    </w:p>
    <w:p w14:paraId="421F5CB8" w14:textId="4856173D"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Dordts Patriciërshuis, Dordrecht</w:t>
      </w:r>
    </w:p>
    <w:p w14:paraId="4834C461" w14:textId="1C807598"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Molen </w:t>
      </w:r>
      <w:proofErr w:type="spellStart"/>
      <w:r w:rsidRPr="00AD46BE">
        <w:rPr>
          <w:rFonts w:ascii="Avenir Book" w:hAnsi="Avenir Book"/>
          <w:color w:val="000000" w:themeColor="text1"/>
          <w:sz w:val="22"/>
          <w:szCs w:val="22"/>
          <w:lang w:val="nl-NL" w:bidi="ar-SA"/>
        </w:rPr>
        <w:t>Kyck</w:t>
      </w:r>
      <w:proofErr w:type="spellEnd"/>
      <w:r w:rsidRPr="00AD46BE">
        <w:rPr>
          <w:rFonts w:ascii="Avenir Book" w:hAnsi="Avenir Book"/>
          <w:color w:val="000000" w:themeColor="text1"/>
          <w:sz w:val="22"/>
          <w:szCs w:val="22"/>
          <w:lang w:val="nl-NL" w:bidi="ar-SA"/>
        </w:rPr>
        <w:t xml:space="preserve"> over den </w:t>
      </w:r>
      <w:proofErr w:type="spellStart"/>
      <w:r w:rsidRPr="00AD46BE">
        <w:rPr>
          <w:rFonts w:ascii="Avenir Book" w:hAnsi="Avenir Book"/>
          <w:color w:val="000000" w:themeColor="text1"/>
          <w:sz w:val="22"/>
          <w:szCs w:val="22"/>
          <w:lang w:val="nl-NL" w:bidi="ar-SA"/>
        </w:rPr>
        <w:t>Dyck</w:t>
      </w:r>
      <w:proofErr w:type="spellEnd"/>
      <w:r w:rsidRPr="00AD46BE">
        <w:rPr>
          <w:rFonts w:ascii="Avenir Book" w:hAnsi="Avenir Book"/>
          <w:color w:val="000000" w:themeColor="text1"/>
          <w:sz w:val="22"/>
          <w:szCs w:val="22"/>
          <w:lang w:val="nl-NL" w:bidi="ar-SA"/>
        </w:rPr>
        <w:t>, Dordrecht</w:t>
      </w:r>
    </w:p>
    <w:p w14:paraId="2B5E864C" w14:textId="406679F0"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Katwijks Museum, Katwijk</w:t>
      </w:r>
    </w:p>
    <w:p w14:paraId="6452C8E8" w14:textId="215635A1"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Nationaal Baggermuseum, Sliedrecht</w:t>
      </w:r>
    </w:p>
    <w:p w14:paraId="56F24811" w14:textId="0B156814"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Vlaardingen, Vlaardingen</w:t>
      </w:r>
    </w:p>
    <w:p w14:paraId="27C3A193" w14:textId="79954BA7"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Belasting en Douane museum, Rotterdam</w:t>
      </w:r>
    </w:p>
    <w:p w14:paraId="171A3F60" w14:textId="2EEA0729"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Zilvermuseum, Schoonhoven</w:t>
      </w:r>
    </w:p>
    <w:p w14:paraId="64FDF77A" w14:textId="78F2680A"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Stedelijk Museum Schiedam, Schiedam</w:t>
      </w:r>
    </w:p>
    <w:p w14:paraId="1F4BF220" w14:textId="2449587F"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Prinsenhof, Delft</w:t>
      </w:r>
    </w:p>
    <w:p w14:paraId="3F946F52" w14:textId="16ABA815"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Gouda, Gouda</w:t>
      </w:r>
    </w:p>
    <w:p w14:paraId="3C7F7162" w14:textId="668C5215"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Gemaal de Hooge Boezem, Haastrecht</w:t>
      </w:r>
    </w:p>
    <w:p w14:paraId="002D9938" w14:textId="239DE991"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Rijksmuseum voor Oudheden, Leiden</w:t>
      </w:r>
    </w:p>
    <w:p w14:paraId="705B99EF" w14:textId="074C3F2E"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Rijksmuseum Boerhaave, Leiden</w:t>
      </w:r>
    </w:p>
    <w:p w14:paraId="052D668E" w14:textId="50E633C4"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het Leids Wevershuis, Leiden</w:t>
      </w:r>
    </w:p>
    <w:p w14:paraId="39C419B2" w14:textId="7AE20086"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de Lakenhal, Leiden</w:t>
      </w:r>
    </w:p>
    <w:p w14:paraId="331A9FC6" w14:textId="5F9EDCF5"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Volkenkunde, Leiden</w:t>
      </w:r>
    </w:p>
    <w:p w14:paraId="1F704E2A" w14:textId="54697898" w:rsidR="00FC6BD2" w:rsidRPr="00AD46BE" w:rsidRDefault="00FC6BD2" w:rsidP="00FC6BD2">
      <w:pPr>
        <w:numPr>
          <w:ilvl w:val="0"/>
          <w:numId w:val="27"/>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Streekmuseum Goeree-Overflakkee, Middelharnis</w:t>
      </w:r>
    </w:p>
    <w:p w14:paraId="0BCCA1DF" w14:textId="643B70E7" w:rsidR="00FC6BD2" w:rsidRPr="00AD46BE" w:rsidRDefault="00FC6BD2" w:rsidP="00FC6BD2">
      <w:pPr>
        <w:numPr>
          <w:ilvl w:val="0"/>
          <w:numId w:val="27"/>
        </w:numPr>
        <w:rPr>
          <w:rFonts w:ascii="Avenir Book" w:hAnsi="Avenir Book"/>
          <w:color w:val="000000" w:themeColor="text1"/>
          <w:sz w:val="22"/>
          <w:szCs w:val="22"/>
          <w:lang w:val="nl-NL" w:bidi="ar-SA"/>
        </w:rPr>
      </w:pPr>
      <w:proofErr w:type="spellStart"/>
      <w:r w:rsidRPr="00AD46BE">
        <w:rPr>
          <w:rFonts w:ascii="Avenir Book" w:hAnsi="Avenir Book"/>
          <w:color w:val="000000" w:themeColor="text1"/>
          <w:sz w:val="22"/>
          <w:szCs w:val="22"/>
          <w:lang w:val="nl-NL" w:bidi="ar-SA"/>
        </w:rPr>
        <w:t>MuZee</w:t>
      </w:r>
      <w:proofErr w:type="spellEnd"/>
      <w:r w:rsidRPr="00AD46BE">
        <w:rPr>
          <w:rFonts w:ascii="Avenir Book" w:hAnsi="Avenir Book"/>
          <w:color w:val="000000" w:themeColor="text1"/>
          <w:sz w:val="22"/>
          <w:szCs w:val="22"/>
          <w:lang w:val="nl-NL" w:bidi="ar-SA"/>
        </w:rPr>
        <w:t xml:space="preserve">, Scheveningen </w:t>
      </w:r>
    </w:p>
    <w:p w14:paraId="0D9B0E6D" w14:textId="299A6F46" w:rsidR="00FC6BD2" w:rsidRPr="00AD46BE" w:rsidRDefault="00FC6BD2" w:rsidP="009631DA">
      <w:pPr>
        <w:rPr>
          <w:rFonts w:ascii="Avenir Book" w:hAnsi="Avenir Book"/>
          <w:color w:val="000000" w:themeColor="text1"/>
          <w:sz w:val="22"/>
          <w:szCs w:val="22"/>
          <w:lang w:val="nl-NL" w:bidi="ar-SA"/>
        </w:rPr>
      </w:pPr>
    </w:p>
    <w:p w14:paraId="37A0A0CF" w14:textId="399200F0" w:rsidR="00E640A3" w:rsidRPr="00AD46BE" w:rsidRDefault="00E640A3" w:rsidP="005B5EB8">
      <w:p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Wat is het nieuws?</w:t>
      </w:r>
      <w:r w:rsidR="00F35BB3" w:rsidRPr="00AD46BE">
        <w:rPr>
          <w:rFonts w:ascii="Avenir Book" w:hAnsi="Avenir Book"/>
          <w:b/>
          <w:bCs/>
          <w:color w:val="000000" w:themeColor="text1"/>
          <w:sz w:val="22"/>
          <w:szCs w:val="22"/>
          <w:lang w:val="nl-NL" w:bidi="ar-SA"/>
        </w:rPr>
        <w:t xml:space="preserve"> </w:t>
      </w:r>
    </w:p>
    <w:p w14:paraId="0A4EFC46" w14:textId="604AC6DF" w:rsidR="00E640A3" w:rsidRPr="00AD46BE" w:rsidRDefault="00885A71"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Het project Sprekend Erfgoed was een succes</w:t>
      </w:r>
    </w:p>
    <w:p w14:paraId="32F17A37" w14:textId="1E528F28" w:rsidR="00FD0815" w:rsidRPr="00AD46BE" w:rsidRDefault="00F80697"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In </w:t>
      </w:r>
      <w:r w:rsidR="00F81BCF" w:rsidRPr="00AD46BE">
        <w:rPr>
          <w:rFonts w:ascii="Avenir Book" w:hAnsi="Avenir Book"/>
          <w:color w:val="000000" w:themeColor="text1"/>
          <w:sz w:val="22"/>
          <w:szCs w:val="22"/>
          <w:lang w:val="nl-NL" w:bidi="ar-SA"/>
        </w:rPr>
        <w:t>20</w:t>
      </w:r>
      <w:r w:rsidRPr="00AD46BE">
        <w:rPr>
          <w:rFonts w:ascii="Avenir Book" w:hAnsi="Avenir Book"/>
          <w:color w:val="000000" w:themeColor="text1"/>
          <w:sz w:val="22"/>
          <w:szCs w:val="22"/>
          <w:lang w:val="nl-NL" w:bidi="ar-SA"/>
        </w:rPr>
        <w:t xml:space="preserve"> Zuid-Hollandse musea hebben NT2 (Nieuwe Nederlanders met Nederlands als tweede taal)- en NT1 (laaggeletterden met Nederlands als eerste taal)-</w:t>
      </w:r>
      <w:r w:rsidR="00085D87" w:rsidRPr="00AD46BE">
        <w:rPr>
          <w:rFonts w:ascii="Avenir Book" w:hAnsi="Avenir Book"/>
          <w:color w:val="000000" w:themeColor="text1"/>
          <w:sz w:val="22"/>
          <w:szCs w:val="22"/>
          <w:lang w:val="nl-NL" w:bidi="ar-SA"/>
        </w:rPr>
        <w:t>taalles gekregen</w:t>
      </w:r>
    </w:p>
    <w:p w14:paraId="3B53D4CD" w14:textId="29759143" w:rsidR="00363731" w:rsidRPr="00AD46BE" w:rsidRDefault="00750911"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Er zijn in totaal zo’n 300 </w:t>
      </w:r>
      <w:r w:rsidR="00FA6DA5" w:rsidRPr="00AD46BE">
        <w:rPr>
          <w:rFonts w:ascii="Avenir Book" w:hAnsi="Avenir Book"/>
          <w:color w:val="000000" w:themeColor="text1"/>
          <w:sz w:val="22"/>
          <w:szCs w:val="22"/>
          <w:lang w:val="nl-NL" w:bidi="ar-SA"/>
        </w:rPr>
        <w:t>taal</w:t>
      </w:r>
      <w:r w:rsidRPr="00AD46BE">
        <w:rPr>
          <w:rFonts w:ascii="Avenir Book" w:hAnsi="Avenir Book"/>
          <w:color w:val="000000" w:themeColor="text1"/>
          <w:sz w:val="22"/>
          <w:szCs w:val="22"/>
          <w:lang w:val="nl-NL" w:bidi="ar-SA"/>
        </w:rPr>
        <w:t>cursisten</w:t>
      </w:r>
      <w:r w:rsidR="00192804" w:rsidRPr="00AD46BE">
        <w:rPr>
          <w:rFonts w:ascii="Avenir Book" w:hAnsi="Avenir Book"/>
          <w:color w:val="000000" w:themeColor="text1"/>
          <w:sz w:val="22"/>
          <w:szCs w:val="22"/>
          <w:lang w:val="nl-NL" w:bidi="ar-SA"/>
        </w:rPr>
        <w:t xml:space="preserve"> bereikt</w:t>
      </w:r>
    </w:p>
    <w:p w14:paraId="542BA668" w14:textId="1C214858" w:rsidR="00363731" w:rsidRPr="00AD46BE" w:rsidRDefault="003E52BA"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In de gemeenten </w:t>
      </w:r>
      <w:r w:rsidR="00861E33" w:rsidRPr="00AD46BE">
        <w:rPr>
          <w:rFonts w:ascii="Avenir Book" w:hAnsi="Avenir Book"/>
          <w:color w:val="000000" w:themeColor="text1"/>
          <w:sz w:val="22"/>
          <w:szCs w:val="22"/>
          <w:lang w:val="nl-NL" w:bidi="ar-SA"/>
        </w:rPr>
        <w:t xml:space="preserve">Leiden, Goeree-Overflakkee, Gouda, Krimpenerwaard, Waddinxveen en Bodegraven-Reeuwijk wordt dit project </w:t>
      </w:r>
      <w:r w:rsidR="00F8566A" w:rsidRPr="00AD46BE">
        <w:rPr>
          <w:rFonts w:ascii="Avenir Book" w:hAnsi="Avenir Book"/>
          <w:color w:val="000000" w:themeColor="text1"/>
          <w:sz w:val="22"/>
          <w:szCs w:val="22"/>
          <w:lang w:val="nl-NL" w:bidi="ar-SA"/>
        </w:rPr>
        <w:t>verder opgepakt</w:t>
      </w:r>
    </w:p>
    <w:p w14:paraId="33EB8EF6" w14:textId="43E10633" w:rsidR="00F8566A" w:rsidRPr="00AD46BE" w:rsidRDefault="004C5E17"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In samenwerking met </w:t>
      </w:r>
      <w:proofErr w:type="spellStart"/>
      <w:r w:rsidRPr="00AD46BE">
        <w:rPr>
          <w:rFonts w:ascii="Avenir Book" w:hAnsi="Avenir Book"/>
          <w:color w:val="000000" w:themeColor="text1"/>
          <w:sz w:val="22"/>
          <w:szCs w:val="22"/>
          <w:lang w:val="nl-NL" w:bidi="ar-SA"/>
        </w:rPr>
        <w:t>Probiblio</w:t>
      </w:r>
      <w:proofErr w:type="spellEnd"/>
      <w:r w:rsidRPr="00AD46BE">
        <w:rPr>
          <w:rFonts w:ascii="Avenir Book" w:hAnsi="Avenir Book"/>
          <w:color w:val="000000" w:themeColor="text1"/>
          <w:sz w:val="22"/>
          <w:szCs w:val="22"/>
          <w:lang w:val="nl-NL" w:bidi="ar-SA"/>
        </w:rPr>
        <w:t xml:space="preserve"> verschijnt er een </w:t>
      </w:r>
      <w:proofErr w:type="spellStart"/>
      <w:r w:rsidRPr="00AD46BE">
        <w:rPr>
          <w:rFonts w:ascii="Avenir Book" w:hAnsi="Avenir Book"/>
          <w:color w:val="000000" w:themeColor="text1"/>
          <w:sz w:val="22"/>
          <w:szCs w:val="22"/>
          <w:lang w:val="nl-NL" w:bidi="ar-SA"/>
        </w:rPr>
        <w:t>toolkit</w:t>
      </w:r>
      <w:proofErr w:type="spellEnd"/>
      <w:r w:rsidRPr="00AD46BE">
        <w:rPr>
          <w:rFonts w:ascii="Avenir Book" w:hAnsi="Avenir Book"/>
          <w:color w:val="000000" w:themeColor="text1"/>
          <w:sz w:val="22"/>
          <w:szCs w:val="22"/>
          <w:lang w:val="nl-NL" w:bidi="ar-SA"/>
        </w:rPr>
        <w:t xml:space="preserve"> voor taalhuisvrijwilligers om een museumbezoek te stimuleren</w:t>
      </w:r>
    </w:p>
    <w:p w14:paraId="036078E6" w14:textId="2AB7AF24" w:rsidR="00DA0DA6" w:rsidRPr="00AD46BE" w:rsidRDefault="00DA0DA6" w:rsidP="00363731">
      <w:pPr>
        <w:pStyle w:val="Lijstalinea"/>
        <w:numPr>
          <w:ilvl w:val="0"/>
          <w:numId w:val="20"/>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Enkele musea gaan zelf rondleidingen aanbieden voor NT2-klassen</w:t>
      </w:r>
    </w:p>
    <w:p w14:paraId="7B67F78E" w14:textId="12030A9C" w:rsidR="00F35BB3" w:rsidRPr="00AD46BE" w:rsidRDefault="00F35BB3" w:rsidP="00F35BB3">
      <w:pPr>
        <w:rPr>
          <w:rFonts w:ascii="Avenir Book" w:hAnsi="Avenir Book"/>
          <w:color w:val="000000" w:themeColor="text1"/>
          <w:sz w:val="22"/>
          <w:szCs w:val="22"/>
          <w:lang w:val="nl-NL" w:bidi="ar-SA"/>
        </w:rPr>
      </w:pPr>
    </w:p>
    <w:p w14:paraId="1FBD99FB" w14:textId="507FB7A4" w:rsidR="00F35BB3" w:rsidRPr="00AD46BE" w:rsidRDefault="00F35BB3" w:rsidP="00F35BB3">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Welke quotes ondersteunen dit?</w:t>
      </w:r>
    </w:p>
    <w:p w14:paraId="049A6DFB" w14:textId="7D17C6AB" w:rsidR="00F35BB3" w:rsidRPr="00AD46BE" w:rsidRDefault="00F10519" w:rsidP="00F35BB3">
      <w:pPr>
        <w:pStyle w:val="Lijstalinea"/>
        <w:numPr>
          <w:ilvl w:val="0"/>
          <w:numId w:val="25"/>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lastRenderedPageBreak/>
        <w:t>‘Hoe moeilijk het is om Nederlands te leren. Begrip voor de ander. Hoe leuk en verrassend diversiteit is. En respect voor de taaldocent</w:t>
      </w:r>
      <w:r w:rsidR="000D4923" w:rsidRPr="00AD46BE">
        <w:rPr>
          <w:rFonts w:ascii="Avenir Book" w:hAnsi="Avenir Book"/>
          <w:color w:val="000000" w:themeColor="text1"/>
          <w:sz w:val="22"/>
          <w:szCs w:val="22"/>
          <w:lang w:val="nl-NL" w:bidi="ar-SA"/>
        </w:rPr>
        <w:t>.</w:t>
      </w:r>
      <w:r w:rsidRPr="00AD46BE">
        <w:rPr>
          <w:rFonts w:ascii="Avenir Book" w:hAnsi="Avenir Book"/>
          <w:color w:val="000000" w:themeColor="text1"/>
          <w:sz w:val="22"/>
          <w:szCs w:val="22"/>
          <w:lang w:val="nl-NL" w:bidi="ar-SA"/>
        </w:rPr>
        <w:t>’</w:t>
      </w:r>
      <w:r w:rsidR="000D4923" w:rsidRPr="00AD46BE">
        <w:rPr>
          <w:rFonts w:ascii="Avenir Book" w:hAnsi="Avenir Book"/>
          <w:color w:val="000000" w:themeColor="text1"/>
          <w:sz w:val="22"/>
          <w:szCs w:val="22"/>
          <w:lang w:val="nl-NL" w:bidi="ar-SA"/>
        </w:rPr>
        <w:t xml:space="preserve"> – antwoord </w:t>
      </w:r>
      <w:r w:rsidR="004D6CEC" w:rsidRPr="00AD46BE">
        <w:rPr>
          <w:rFonts w:ascii="Avenir Book" w:hAnsi="Avenir Book"/>
          <w:color w:val="000000" w:themeColor="text1"/>
          <w:sz w:val="22"/>
          <w:szCs w:val="22"/>
          <w:lang w:val="nl-NL" w:bidi="ar-SA"/>
        </w:rPr>
        <w:t xml:space="preserve">van een museummedewerker </w:t>
      </w:r>
      <w:r w:rsidR="000D4923" w:rsidRPr="00AD46BE">
        <w:rPr>
          <w:rFonts w:ascii="Avenir Book" w:hAnsi="Avenir Book"/>
          <w:color w:val="000000" w:themeColor="text1"/>
          <w:sz w:val="22"/>
          <w:szCs w:val="22"/>
          <w:lang w:val="nl-NL" w:bidi="ar-SA"/>
        </w:rPr>
        <w:t>op de vraag ‘Wat heb je geleerd van dit project?’</w:t>
      </w:r>
    </w:p>
    <w:p w14:paraId="77A32F18" w14:textId="3C1A6518" w:rsidR="00A436DE" w:rsidRPr="00AD46BE" w:rsidRDefault="00A436DE" w:rsidP="00A436DE">
      <w:pPr>
        <w:pStyle w:val="Lijstalinea"/>
        <w:numPr>
          <w:ilvl w:val="0"/>
          <w:numId w:val="25"/>
        </w:numPr>
        <w:rPr>
          <w:rFonts w:ascii="Avenir Book" w:hAnsi="Avenir Book"/>
          <w:color w:val="000000" w:themeColor="text1"/>
          <w:sz w:val="22"/>
          <w:szCs w:val="22"/>
          <w:lang w:val="nl-NL" w:bidi="ar-SA"/>
        </w:rPr>
      </w:pPr>
      <w:bookmarkStart w:id="1" w:name="_Hlk170832438"/>
      <w:r w:rsidRPr="00AD46BE">
        <w:rPr>
          <w:rFonts w:ascii="Avenir Book" w:hAnsi="Avenir Book"/>
          <w:color w:val="000000" w:themeColor="text1"/>
          <w:sz w:val="22"/>
          <w:szCs w:val="22"/>
          <w:lang w:val="nl-NL" w:bidi="ar-SA"/>
        </w:rPr>
        <w:t>“Dat ik dit nog mag meemaken op mijn leeftijd; nooit gedacht dat ik een voet over de drempel van een museum zou zetten.” – Een NT1-cursist die lessen volgde in Museum De Lakenhal in Leiden</w:t>
      </w:r>
    </w:p>
    <w:bookmarkEnd w:id="1"/>
    <w:p w14:paraId="37B7F6BA" w14:textId="52A50324" w:rsidR="00BE4372" w:rsidRPr="00AD46BE" w:rsidRDefault="00BE4372" w:rsidP="00BE4372">
      <w:pPr>
        <w:pStyle w:val="Lijstalinea"/>
        <w:numPr>
          <w:ilvl w:val="0"/>
          <w:numId w:val="25"/>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“E</w:t>
      </w:r>
      <w:r w:rsidR="003A25D5" w:rsidRPr="00AD46BE">
        <w:rPr>
          <w:rFonts w:ascii="Avenir Book" w:hAnsi="Avenir Book"/>
          <w:color w:val="000000" w:themeColor="text1"/>
          <w:sz w:val="22"/>
          <w:szCs w:val="22"/>
          <w:lang w:val="nl-NL" w:bidi="ar-SA"/>
        </w:rPr>
        <w:t>e</w:t>
      </w:r>
      <w:r w:rsidRPr="00AD46BE">
        <w:rPr>
          <w:rFonts w:ascii="Avenir Book" w:hAnsi="Avenir Book"/>
          <w:color w:val="000000" w:themeColor="text1"/>
          <w:sz w:val="22"/>
          <w:szCs w:val="22"/>
          <w:lang w:val="nl-NL" w:bidi="ar-SA"/>
        </w:rPr>
        <w:t>n van de cursisten heeft zich zelfs aangemeld als vrijwilliger in het museum. Zij wordt hartelijk ontvangen door het museum!”</w:t>
      </w:r>
      <w:r w:rsidR="004D6CEC" w:rsidRPr="00AD46BE">
        <w:rPr>
          <w:rFonts w:ascii="Avenir Book" w:hAnsi="Avenir Book"/>
          <w:color w:val="000000" w:themeColor="text1"/>
          <w:sz w:val="22"/>
          <w:szCs w:val="22"/>
          <w:lang w:val="nl-NL" w:bidi="ar-SA"/>
        </w:rPr>
        <w:t xml:space="preserve"> </w:t>
      </w:r>
      <w:r w:rsidR="003A25D5" w:rsidRPr="00AD46BE">
        <w:rPr>
          <w:rFonts w:ascii="Avenir Book" w:hAnsi="Avenir Book"/>
          <w:color w:val="000000" w:themeColor="text1"/>
          <w:sz w:val="22"/>
          <w:szCs w:val="22"/>
          <w:lang w:val="nl-NL" w:bidi="ar-SA"/>
        </w:rPr>
        <w:t xml:space="preserve">- </w:t>
      </w:r>
      <w:r w:rsidR="004D6CEC" w:rsidRPr="00AD46BE">
        <w:rPr>
          <w:rFonts w:ascii="Avenir Book" w:hAnsi="Avenir Book"/>
          <w:color w:val="000000" w:themeColor="text1"/>
          <w:sz w:val="22"/>
          <w:szCs w:val="22"/>
          <w:lang w:val="nl-NL" w:bidi="ar-SA"/>
        </w:rPr>
        <w:t>museumvrijwilliger</w:t>
      </w:r>
    </w:p>
    <w:p w14:paraId="6C38B01B" w14:textId="60EF7229" w:rsidR="00DB1BB6" w:rsidRPr="00AD46BE" w:rsidRDefault="00DB1BB6" w:rsidP="00DB1BB6">
      <w:pPr>
        <w:pStyle w:val="Lijstalinea"/>
        <w:numPr>
          <w:ilvl w:val="0"/>
          <w:numId w:val="25"/>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“Wat heel mooi was om te merken is dat hoewel musea aan de ene kant de indruk kunnen wekken veraf te staan van het dagelijks leven van de cursisten, raakte eigenlijk elke tentoonstelling die we bekeken een snaar, een link met het eigen leven, en daardoor kwamen er ook allerlei verhalen los.” – docent NT1 </w:t>
      </w:r>
    </w:p>
    <w:p w14:paraId="2BE5717A" w14:textId="19AB0230" w:rsidR="00BC7CC8" w:rsidRPr="00AD46BE" w:rsidRDefault="00BC7CC8" w:rsidP="00BC7CC8">
      <w:pPr>
        <w:pStyle w:val="Lijstalinea"/>
        <w:numPr>
          <w:ilvl w:val="0"/>
          <w:numId w:val="25"/>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“Juf</w:t>
      </w:r>
      <w:r w:rsidR="00220074" w:rsidRPr="00AD46BE">
        <w:rPr>
          <w:rFonts w:ascii="Avenir Book" w:hAnsi="Avenir Book"/>
          <w:color w:val="000000" w:themeColor="text1"/>
          <w:sz w:val="22"/>
          <w:szCs w:val="22"/>
          <w:lang w:val="nl-NL" w:bidi="ar-SA"/>
        </w:rPr>
        <w:t>,</w:t>
      </w:r>
      <w:r w:rsidRPr="00AD46BE">
        <w:rPr>
          <w:rFonts w:ascii="Avenir Book" w:hAnsi="Avenir Book"/>
          <w:color w:val="000000" w:themeColor="text1"/>
          <w:sz w:val="22"/>
          <w:szCs w:val="22"/>
          <w:lang w:val="nl-NL" w:bidi="ar-SA"/>
        </w:rPr>
        <w:t xml:space="preserve"> ik ben volgende week niet bij de les want ik ga weer naar het museum!” – een cursist na afloop van de lessenreeks</w:t>
      </w:r>
    </w:p>
    <w:p w14:paraId="3E786F4C" w14:textId="76B2F89C" w:rsidR="00A436DE" w:rsidRPr="00AD46BE" w:rsidRDefault="00727957" w:rsidP="00F35BB3">
      <w:pPr>
        <w:pStyle w:val="Lijstalinea"/>
        <w:numPr>
          <w:ilvl w:val="0"/>
          <w:numId w:val="25"/>
        </w:numPr>
        <w:rPr>
          <w:rFonts w:ascii="Avenir Book" w:hAnsi="Avenir Book"/>
          <w:color w:val="000000" w:themeColor="text1"/>
          <w:sz w:val="22"/>
          <w:szCs w:val="22"/>
          <w:lang w:val="nl-NL" w:bidi="ar-SA"/>
        </w:rPr>
      </w:pPr>
      <w:r w:rsidRPr="00AD46BE">
        <w:rPr>
          <w:rFonts w:ascii="Avenir Book" w:eastAsia="Calibri" w:hAnsi="Avenir Book" w:cs="Times New Roman"/>
          <w:color w:val="000000" w:themeColor="text1"/>
          <w:sz w:val="22"/>
          <w:szCs w:val="22"/>
          <w:lang w:val="nl-NL" w:eastAsia="en-US" w:bidi="ar-SA"/>
          <w14:ligatures w14:val="standardContextual"/>
        </w:rPr>
        <w:t>“Eén vrouw, die normaal altijd met haar man met de auto komt, had dit keer geen auto tot haar beschikking. Vaak is dat een reden dat een cursist dan een les mist, maar zij kwam speciaal voor deze les eens met het OV, omdat ze er zo graag bij wilde zijn.”</w:t>
      </w:r>
    </w:p>
    <w:p w14:paraId="74D4E717" w14:textId="685EDB06" w:rsidR="002F6F63" w:rsidRPr="00AD46BE" w:rsidRDefault="002F6F63" w:rsidP="002F6F63">
      <w:pPr>
        <w:pStyle w:val="Lijstalinea"/>
        <w:numPr>
          <w:ilvl w:val="0"/>
          <w:numId w:val="25"/>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“Ik kijk nu echt met andere ogen naar Dordrecht!” – NT2 cursist na het museumbezoek. </w:t>
      </w:r>
    </w:p>
    <w:p w14:paraId="74A04C11" w14:textId="753AAFEA" w:rsidR="00E640A3" w:rsidRPr="00AD46BE" w:rsidRDefault="00E640A3" w:rsidP="005B5EB8">
      <w:pPr>
        <w:rPr>
          <w:rFonts w:ascii="Avenir Book" w:hAnsi="Avenir Book"/>
          <w:color w:val="000000" w:themeColor="text1"/>
          <w:sz w:val="22"/>
          <w:szCs w:val="22"/>
          <w:lang w:val="nl-NL" w:bidi="ar-SA"/>
        </w:rPr>
      </w:pPr>
    </w:p>
    <w:p w14:paraId="0DADB97D" w14:textId="77777777" w:rsidR="006B2A09" w:rsidRPr="00AD46BE" w:rsidRDefault="006B2A09" w:rsidP="006B2A09">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Waarom is dit belangrijk?</w:t>
      </w:r>
    </w:p>
    <w:p w14:paraId="0189237E" w14:textId="510EF30A" w:rsidR="005D48FF" w:rsidRPr="00AD46BE" w:rsidRDefault="005D48FF" w:rsidP="006B2A09">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Dit project laat zien dat </w:t>
      </w:r>
      <w:r w:rsidR="00E839D9" w:rsidRPr="00AD46BE">
        <w:rPr>
          <w:rFonts w:ascii="Avenir Book" w:hAnsi="Avenir Book"/>
          <w:color w:val="000000" w:themeColor="text1"/>
          <w:sz w:val="22"/>
          <w:szCs w:val="22"/>
          <w:lang w:val="nl-NL" w:bidi="ar-SA"/>
        </w:rPr>
        <w:t>musea en erfgoedlocaties</w:t>
      </w:r>
      <w:r w:rsidR="000C2138" w:rsidRPr="00AD46BE">
        <w:rPr>
          <w:rFonts w:ascii="Avenir Book" w:hAnsi="Avenir Book"/>
          <w:color w:val="000000" w:themeColor="text1"/>
          <w:sz w:val="22"/>
          <w:szCs w:val="22"/>
          <w:lang w:val="nl-NL" w:bidi="ar-SA"/>
        </w:rPr>
        <w:t xml:space="preserve"> veel kansen bieden voor taalonderwijs</w:t>
      </w:r>
      <w:r w:rsidR="00174965" w:rsidRPr="00AD46BE">
        <w:rPr>
          <w:rFonts w:ascii="Avenir Book" w:hAnsi="Avenir Book"/>
          <w:color w:val="000000" w:themeColor="text1"/>
          <w:sz w:val="22"/>
          <w:szCs w:val="22"/>
          <w:lang w:val="nl-NL" w:bidi="ar-SA"/>
        </w:rPr>
        <w:t xml:space="preserve"> e</w:t>
      </w:r>
      <w:r w:rsidR="00EF1E30" w:rsidRPr="00AD46BE">
        <w:rPr>
          <w:rFonts w:ascii="Avenir Book" w:hAnsi="Avenir Book"/>
          <w:color w:val="000000" w:themeColor="text1"/>
          <w:sz w:val="22"/>
          <w:szCs w:val="22"/>
          <w:lang w:val="nl-NL" w:bidi="ar-SA"/>
        </w:rPr>
        <w:t>n d</w:t>
      </w:r>
      <w:r w:rsidR="00174965" w:rsidRPr="00AD46BE">
        <w:rPr>
          <w:rFonts w:ascii="Avenir Book" w:hAnsi="Avenir Book"/>
          <w:color w:val="000000" w:themeColor="text1"/>
          <w:sz w:val="22"/>
          <w:szCs w:val="22"/>
          <w:lang w:val="nl-NL" w:bidi="ar-SA"/>
        </w:rPr>
        <w:t>at de samenwerking tussen verschillende domeinen heel waardevol is.</w:t>
      </w:r>
      <w:r w:rsidR="001879BA" w:rsidRPr="00AD46BE">
        <w:rPr>
          <w:rFonts w:ascii="Avenir Book" w:hAnsi="Avenir Book"/>
          <w:color w:val="000000" w:themeColor="text1"/>
          <w:sz w:val="22"/>
          <w:szCs w:val="22"/>
          <w:lang w:val="nl-NL" w:bidi="ar-SA"/>
        </w:rPr>
        <w:t xml:space="preserve"> </w:t>
      </w:r>
      <w:r w:rsidR="005A51B7" w:rsidRPr="00AD46BE">
        <w:rPr>
          <w:rFonts w:ascii="Avenir Book" w:hAnsi="Avenir Book"/>
          <w:color w:val="000000" w:themeColor="text1"/>
          <w:sz w:val="22"/>
          <w:szCs w:val="22"/>
          <w:lang w:val="nl-NL" w:bidi="ar-SA"/>
        </w:rPr>
        <w:t>Dit valt of staat met de inzet en het enthousiasme van alle betrokken partijen</w:t>
      </w:r>
      <w:r w:rsidR="00E54566" w:rsidRPr="00AD46BE">
        <w:rPr>
          <w:rFonts w:ascii="Avenir Book" w:hAnsi="Avenir Book"/>
          <w:color w:val="000000" w:themeColor="text1"/>
          <w:sz w:val="22"/>
          <w:szCs w:val="22"/>
          <w:lang w:val="nl-NL" w:bidi="ar-SA"/>
        </w:rPr>
        <w:t>;</w:t>
      </w:r>
      <w:r w:rsidR="005A51B7" w:rsidRPr="00AD46BE">
        <w:rPr>
          <w:rFonts w:ascii="Avenir Book" w:hAnsi="Avenir Book"/>
          <w:color w:val="000000" w:themeColor="text1"/>
          <w:sz w:val="22"/>
          <w:szCs w:val="22"/>
          <w:lang w:val="nl-NL" w:bidi="ar-SA"/>
        </w:rPr>
        <w:t xml:space="preserve"> </w:t>
      </w:r>
      <w:r w:rsidR="00C3636D" w:rsidRPr="00AD46BE">
        <w:rPr>
          <w:rFonts w:ascii="Avenir Book" w:hAnsi="Avenir Book"/>
          <w:color w:val="000000" w:themeColor="text1"/>
          <w:sz w:val="22"/>
          <w:szCs w:val="22"/>
          <w:lang w:val="nl-NL" w:bidi="ar-SA"/>
        </w:rPr>
        <w:t>musea, taalscholen, docenten</w:t>
      </w:r>
      <w:r w:rsidR="00E54566" w:rsidRPr="00AD46BE">
        <w:rPr>
          <w:rFonts w:ascii="Avenir Book" w:hAnsi="Avenir Book"/>
          <w:color w:val="000000" w:themeColor="text1"/>
          <w:sz w:val="22"/>
          <w:szCs w:val="22"/>
          <w:lang w:val="nl-NL" w:bidi="ar-SA"/>
        </w:rPr>
        <w:t>,</w:t>
      </w:r>
      <w:r w:rsidR="00C3636D" w:rsidRPr="00AD46BE">
        <w:rPr>
          <w:rFonts w:ascii="Avenir Book" w:hAnsi="Avenir Book"/>
          <w:color w:val="000000" w:themeColor="text1"/>
          <w:sz w:val="22"/>
          <w:szCs w:val="22"/>
          <w:lang w:val="nl-NL" w:bidi="ar-SA"/>
        </w:rPr>
        <w:t xml:space="preserve"> gemeenten</w:t>
      </w:r>
      <w:r w:rsidR="00E54566" w:rsidRPr="00AD46BE">
        <w:rPr>
          <w:rFonts w:ascii="Avenir Book" w:hAnsi="Avenir Book"/>
          <w:color w:val="000000" w:themeColor="text1"/>
          <w:sz w:val="22"/>
          <w:szCs w:val="22"/>
          <w:lang w:val="nl-NL" w:bidi="ar-SA"/>
        </w:rPr>
        <w:t xml:space="preserve"> en de </w:t>
      </w:r>
      <w:commentRangeStart w:id="2"/>
      <w:proofErr w:type="spellStart"/>
      <w:r w:rsidR="00E54566" w:rsidRPr="00AD46BE">
        <w:rPr>
          <w:rFonts w:ascii="Avenir Book" w:hAnsi="Avenir Book"/>
          <w:color w:val="000000" w:themeColor="text1"/>
          <w:sz w:val="22"/>
          <w:szCs w:val="22"/>
          <w:lang w:val="nl-NL" w:bidi="ar-SA"/>
        </w:rPr>
        <w:t>taalleerders</w:t>
      </w:r>
      <w:proofErr w:type="spellEnd"/>
      <w:r w:rsidR="00E54566" w:rsidRPr="00AD46BE">
        <w:rPr>
          <w:rFonts w:ascii="Avenir Book" w:hAnsi="Avenir Book"/>
          <w:color w:val="000000" w:themeColor="text1"/>
          <w:sz w:val="22"/>
          <w:szCs w:val="22"/>
          <w:lang w:val="nl-NL" w:bidi="ar-SA"/>
        </w:rPr>
        <w:t xml:space="preserve"> zelf</w:t>
      </w:r>
      <w:commentRangeEnd w:id="2"/>
      <w:r w:rsidR="00E54566" w:rsidRPr="00AD46BE">
        <w:rPr>
          <w:rStyle w:val="Verwijzingopmerking"/>
          <w:sz w:val="22"/>
          <w:szCs w:val="22"/>
        </w:rPr>
        <w:commentReference w:id="2"/>
      </w:r>
      <w:r w:rsidR="00E54566" w:rsidRPr="00AD46BE">
        <w:rPr>
          <w:rFonts w:ascii="Avenir Book" w:hAnsi="Avenir Book"/>
          <w:color w:val="000000" w:themeColor="text1"/>
          <w:sz w:val="22"/>
          <w:szCs w:val="22"/>
          <w:lang w:val="nl-NL" w:bidi="ar-SA"/>
        </w:rPr>
        <w:t>.</w:t>
      </w:r>
    </w:p>
    <w:p w14:paraId="1B06F6E7" w14:textId="77777777" w:rsidR="006B2A09" w:rsidRPr="00AD46BE" w:rsidRDefault="006B2A09" w:rsidP="005B5EB8">
      <w:pPr>
        <w:rPr>
          <w:rFonts w:ascii="Avenir Book" w:hAnsi="Avenir Book"/>
          <w:b/>
          <w:bCs/>
          <w:color w:val="000000" w:themeColor="text1"/>
          <w:sz w:val="22"/>
          <w:szCs w:val="22"/>
          <w:lang w:val="nl-NL" w:bidi="ar-SA"/>
        </w:rPr>
      </w:pPr>
    </w:p>
    <w:p w14:paraId="2DF7C1BD" w14:textId="3BA3EEA5" w:rsidR="00E640A3" w:rsidRPr="00AD46BE" w:rsidRDefault="00E640A3" w:rsidP="005B5EB8">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Voor wie is dit relevant?</w:t>
      </w:r>
      <w:r w:rsidR="00363731" w:rsidRPr="00AD46BE">
        <w:rPr>
          <w:rFonts w:ascii="Avenir Book" w:hAnsi="Avenir Book"/>
          <w:b/>
          <w:bCs/>
          <w:color w:val="000000" w:themeColor="text1"/>
          <w:sz w:val="22"/>
          <w:szCs w:val="22"/>
          <w:lang w:val="nl-NL" w:bidi="ar-SA"/>
        </w:rPr>
        <w:t xml:space="preserve"> Waarom?</w:t>
      </w:r>
    </w:p>
    <w:p w14:paraId="4183BC2B" w14:textId="6A2911F8" w:rsidR="00E640A3" w:rsidRPr="00AD46BE" w:rsidRDefault="000C5B0A" w:rsidP="00363731">
      <w:pPr>
        <w:pStyle w:val="Lijstalinea"/>
        <w:numPr>
          <w:ilvl w:val="0"/>
          <w:numId w:val="23"/>
        </w:num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Erfgoedorganisaties</w:t>
      </w:r>
      <w:r w:rsidRPr="00AD46BE">
        <w:rPr>
          <w:rFonts w:ascii="Avenir Book" w:hAnsi="Avenir Book"/>
          <w:color w:val="000000" w:themeColor="text1"/>
          <w:sz w:val="22"/>
          <w:szCs w:val="22"/>
          <w:lang w:val="nl-NL" w:bidi="ar-SA"/>
        </w:rPr>
        <w:t xml:space="preserve">: </w:t>
      </w:r>
      <w:r w:rsidR="00182CA2" w:rsidRPr="00AD46BE">
        <w:rPr>
          <w:rFonts w:ascii="Avenir Book" w:hAnsi="Avenir Book"/>
          <w:color w:val="000000" w:themeColor="text1"/>
          <w:sz w:val="22"/>
          <w:szCs w:val="22"/>
          <w:lang w:val="nl-NL" w:bidi="ar-SA"/>
        </w:rPr>
        <w:t xml:space="preserve">dit project kan inspiratie bieden </w:t>
      </w:r>
      <w:r w:rsidR="000852A7" w:rsidRPr="00AD46BE">
        <w:rPr>
          <w:rFonts w:ascii="Avenir Book" w:hAnsi="Avenir Book"/>
          <w:color w:val="000000" w:themeColor="text1"/>
          <w:sz w:val="22"/>
          <w:szCs w:val="22"/>
          <w:lang w:val="nl-NL" w:bidi="ar-SA"/>
        </w:rPr>
        <w:t xml:space="preserve">voor het (beter) ontvangen van </w:t>
      </w:r>
      <w:proofErr w:type="spellStart"/>
      <w:r w:rsidR="000852A7" w:rsidRPr="00AD46BE">
        <w:rPr>
          <w:rFonts w:ascii="Avenir Book" w:hAnsi="Avenir Book"/>
          <w:color w:val="000000" w:themeColor="text1"/>
          <w:sz w:val="22"/>
          <w:szCs w:val="22"/>
          <w:lang w:val="nl-NL" w:bidi="ar-SA"/>
        </w:rPr>
        <w:t>taalleerders</w:t>
      </w:r>
      <w:proofErr w:type="spellEnd"/>
    </w:p>
    <w:p w14:paraId="1E7BA0ED" w14:textId="15A80BA1" w:rsidR="00363731" w:rsidRPr="00AD46BE" w:rsidRDefault="000C5B0A" w:rsidP="00363731">
      <w:pPr>
        <w:pStyle w:val="Lijstalinea"/>
        <w:numPr>
          <w:ilvl w:val="0"/>
          <w:numId w:val="23"/>
        </w:num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Gemeente</w:t>
      </w:r>
      <w:r w:rsidR="00E54566" w:rsidRPr="00AD46BE">
        <w:rPr>
          <w:rFonts w:ascii="Avenir Book" w:hAnsi="Avenir Book"/>
          <w:b/>
          <w:bCs/>
          <w:color w:val="000000" w:themeColor="text1"/>
          <w:sz w:val="22"/>
          <w:szCs w:val="22"/>
          <w:lang w:val="nl-NL" w:bidi="ar-SA"/>
        </w:rPr>
        <w:t>n</w:t>
      </w:r>
      <w:r w:rsidRPr="00AD46BE">
        <w:rPr>
          <w:rFonts w:ascii="Avenir Book" w:hAnsi="Avenir Book"/>
          <w:color w:val="000000" w:themeColor="text1"/>
          <w:sz w:val="22"/>
          <w:szCs w:val="22"/>
          <w:lang w:val="nl-NL" w:bidi="ar-SA"/>
        </w:rPr>
        <w:t>:</w:t>
      </w:r>
      <w:r w:rsidR="005529C6" w:rsidRPr="00AD46BE">
        <w:rPr>
          <w:rFonts w:ascii="Avenir Book" w:hAnsi="Avenir Book"/>
          <w:color w:val="000000" w:themeColor="text1"/>
          <w:sz w:val="22"/>
          <w:szCs w:val="22"/>
          <w:lang w:val="nl-NL" w:bidi="ar-SA"/>
        </w:rPr>
        <w:t xml:space="preserve"> </w:t>
      </w:r>
      <w:r w:rsidR="000852A7" w:rsidRPr="00AD46BE">
        <w:rPr>
          <w:rFonts w:ascii="Avenir Book" w:hAnsi="Avenir Book"/>
          <w:color w:val="000000" w:themeColor="text1"/>
          <w:sz w:val="22"/>
          <w:szCs w:val="22"/>
          <w:lang w:val="nl-NL" w:bidi="ar-SA"/>
        </w:rPr>
        <w:t>Gemeente</w:t>
      </w:r>
      <w:r w:rsidR="00E54566" w:rsidRPr="00AD46BE">
        <w:rPr>
          <w:rFonts w:ascii="Avenir Book" w:hAnsi="Avenir Book"/>
          <w:color w:val="000000" w:themeColor="text1"/>
          <w:sz w:val="22"/>
          <w:szCs w:val="22"/>
          <w:lang w:val="nl-NL" w:bidi="ar-SA"/>
        </w:rPr>
        <w:t>n</w:t>
      </w:r>
      <w:r w:rsidR="000852A7" w:rsidRPr="00AD46BE">
        <w:rPr>
          <w:rFonts w:ascii="Avenir Book" w:hAnsi="Avenir Book"/>
          <w:color w:val="000000" w:themeColor="text1"/>
          <w:sz w:val="22"/>
          <w:szCs w:val="22"/>
          <w:lang w:val="nl-NL" w:bidi="ar-SA"/>
        </w:rPr>
        <w:t xml:space="preserve"> kunnen een aanzienlijke bijdrage leveren aan de </w:t>
      </w:r>
      <w:r w:rsidR="0089216D" w:rsidRPr="00AD46BE">
        <w:rPr>
          <w:rFonts w:ascii="Avenir Book" w:hAnsi="Avenir Book"/>
          <w:color w:val="000000" w:themeColor="text1"/>
          <w:sz w:val="22"/>
          <w:szCs w:val="22"/>
          <w:lang w:val="nl-NL" w:bidi="ar-SA"/>
        </w:rPr>
        <w:t xml:space="preserve">verdere uitrol en duurzaamheid van het project. </w:t>
      </w:r>
    </w:p>
    <w:p w14:paraId="5956E4B8" w14:textId="7F9AECEE" w:rsidR="0063033F" w:rsidRPr="00AD46BE" w:rsidRDefault="00BE38AF" w:rsidP="00363731">
      <w:pPr>
        <w:pStyle w:val="Lijstalinea"/>
        <w:numPr>
          <w:ilvl w:val="0"/>
          <w:numId w:val="23"/>
        </w:num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Andere provincies</w:t>
      </w:r>
      <w:r w:rsidRPr="00AD46BE">
        <w:rPr>
          <w:rFonts w:ascii="Avenir Book" w:hAnsi="Avenir Book"/>
          <w:color w:val="000000" w:themeColor="text1"/>
          <w:sz w:val="22"/>
          <w:szCs w:val="22"/>
          <w:lang w:val="nl-NL" w:bidi="ar-SA"/>
        </w:rPr>
        <w:t xml:space="preserve">: </w:t>
      </w:r>
      <w:r w:rsidR="00E54566" w:rsidRPr="00AD46BE">
        <w:rPr>
          <w:rFonts w:ascii="Avenir Book" w:hAnsi="Avenir Book"/>
          <w:color w:val="000000" w:themeColor="text1"/>
          <w:sz w:val="22"/>
          <w:szCs w:val="22"/>
          <w:lang w:val="nl-NL" w:bidi="ar-SA"/>
        </w:rPr>
        <w:t xml:space="preserve">onze </w:t>
      </w:r>
      <w:r w:rsidR="005529C6" w:rsidRPr="00AD46BE">
        <w:rPr>
          <w:rFonts w:ascii="Avenir Book" w:hAnsi="Avenir Book"/>
          <w:color w:val="000000" w:themeColor="text1"/>
          <w:sz w:val="22"/>
          <w:szCs w:val="22"/>
          <w:lang w:val="nl-NL" w:bidi="ar-SA"/>
        </w:rPr>
        <w:t>projectopzet kan ook in andere provincies gebruikt worden.</w:t>
      </w:r>
    </w:p>
    <w:p w14:paraId="3773E506" w14:textId="3B68D9FC" w:rsidR="00E839D9" w:rsidRPr="00AD46BE" w:rsidRDefault="00EE6512" w:rsidP="00363731">
      <w:pPr>
        <w:pStyle w:val="Lijstalinea"/>
        <w:numPr>
          <w:ilvl w:val="0"/>
          <w:numId w:val="23"/>
        </w:num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Taalscholen en -organisaties</w:t>
      </w:r>
      <w:r w:rsidR="00AA62F0" w:rsidRPr="00AD46BE">
        <w:rPr>
          <w:rFonts w:ascii="Avenir Book" w:hAnsi="Avenir Book"/>
          <w:b/>
          <w:bCs/>
          <w:color w:val="000000" w:themeColor="text1"/>
          <w:sz w:val="22"/>
          <w:szCs w:val="22"/>
          <w:lang w:val="nl-NL" w:bidi="ar-SA"/>
        </w:rPr>
        <w:t xml:space="preserve"> </w:t>
      </w:r>
      <w:commentRangeStart w:id="3"/>
      <w:r w:rsidR="00AA62F0" w:rsidRPr="00AD46BE">
        <w:rPr>
          <w:rFonts w:ascii="Avenir Book" w:hAnsi="Avenir Book"/>
          <w:b/>
          <w:bCs/>
          <w:color w:val="000000" w:themeColor="text1"/>
          <w:sz w:val="22"/>
          <w:szCs w:val="22"/>
          <w:lang w:val="nl-NL" w:bidi="ar-SA"/>
        </w:rPr>
        <w:t xml:space="preserve">(bijv. </w:t>
      </w:r>
      <w:proofErr w:type="spellStart"/>
      <w:r w:rsidR="00AA62F0" w:rsidRPr="00AD46BE">
        <w:rPr>
          <w:rFonts w:ascii="Avenir Book" w:hAnsi="Avenir Book"/>
          <w:b/>
          <w:bCs/>
          <w:color w:val="000000" w:themeColor="text1"/>
          <w:sz w:val="22"/>
          <w:szCs w:val="22"/>
          <w:lang w:val="nl-NL" w:bidi="ar-SA"/>
        </w:rPr>
        <w:t>NLtraining</w:t>
      </w:r>
      <w:proofErr w:type="spellEnd"/>
      <w:r w:rsidR="00AA62F0" w:rsidRPr="00AD46BE">
        <w:rPr>
          <w:rFonts w:ascii="Avenir Book" w:hAnsi="Avenir Book"/>
          <w:b/>
          <w:bCs/>
          <w:color w:val="000000" w:themeColor="text1"/>
          <w:sz w:val="22"/>
          <w:szCs w:val="22"/>
          <w:lang w:val="nl-NL" w:bidi="ar-SA"/>
        </w:rPr>
        <w:t xml:space="preserve">, </w:t>
      </w:r>
      <w:hyperlink r:id="rId13" w:history="1">
        <w:r w:rsidR="00784086" w:rsidRPr="00AD46BE">
          <w:rPr>
            <w:rStyle w:val="Hyperlink"/>
            <w:rFonts w:ascii="Avenir Book" w:hAnsi="Avenir Book"/>
            <w:b/>
            <w:bCs/>
            <w:color w:val="000000" w:themeColor="text1"/>
            <w:sz w:val="22"/>
            <w:szCs w:val="22"/>
            <w:lang w:val="nl-NL" w:bidi="ar-SA"/>
          </w:rPr>
          <w:t>BVNT2</w:t>
        </w:r>
      </w:hyperlink>
      <w:r w:rsidR="00F8755A" w:rsidRPr="00AD46BE">
        <w:rPr>
          <w:rFonts w:ascii="Avenir Book" w:hAnsi="Avenir Book"/>
          <w:b/>
          <w:bCs/>
          <w:color w:val="000000" w:themeColor="text1"/>
          <w:sz w:val="22"/>
          <w:szCs w:val="22"/>
          <w:lang w:val="nl-NL" w:bidi="ar-SA"/>
        </w:rPr>
        <w:t xml:space="preserve">, </w:t>
      </w:r>
      <w:r w:rsidR="00746817" w:rsidRPr="00AD46BE">
        <w:rPr>
          <w:rFonts w:ascii="Avenir Book" w:hAnsi="Avenir Book"/>
          <w:b/>
          <w:bCs/>
          <w:color w:val="000000" w:themeColor="text1"/>
          <w:sz w:val="22"/>
          <w:szCs w:val="22"/>
          <w:lang w:val="nl-NL" w:bidi="ar-SA"/>
        </w:rPr>
        <w:t xml:space="preserve">Het Begint met Taal, </w:t>
      </w:r>
      <w:r w:rsidR="00F8755A" w:rsidRPr="00AD46BE">
        <w:rPr>
          <w:rFonts w:ascii="Avenir Book" w:hAnsi="Avenir Book"/>
          <w:b/>
          <w:bCs/>
          <w:color w:val="000000" w:themeColor="text1"/>
          <w:sz w:val="22"/>
          <w:szCs w:val="22"/>
          <w:lang w:val="nl-NL" w:bidi="ar-SA"/>
        </w:rPr>
        <w:t>Bibliotheekblad?)</w:t>
      </w:r>
      <w:commentRangeEnd w:id="3"/>
      <w:r w:rsidR="00411F1F">
        <w:rPr>
          <w:rStyle w:val="Verwijzingopmerking"/>
        </w:rPr>
        <w:commentReference w:id="3"/>
      </w:r>
      <w:r w:rsidRPr="00AD46BE">
        <w:rPr>
          <w:rFonts w:ascii="Avenir Book" w:hAnsi="Avenir Book"/>
          <w:b/>
          <w:bCs/>
          <w:color w:val="000000" w:themeColor="text1"/>
          <w:sz w:val="22"/>
          <w:szCs w:val="22"/>
          <w:lang w:val="nl-NL" w:bidi="ar-SA"/>
        </w:rPr>
        <w:t xml:space="preserve">: </w:t>
      </w:r>
      <w:r w:rsidR="00CD0595" w:rsidRPr="00AD46BE">
        <w:rPr>
          <w:rFonts w:ascii="Avenir Book" w:hAnsi="Avenir Book"/>
          <w:color w:val="000000" w:themeColor="text1"/>
          <w:sz w:val="22"/>
          <w:szCs w:val="22"/>
          <w:lang w:val="nl-NL" w:bidi="ar-SA"/>
        </w:rPr>
        <w:t>interessant om musea en erfgoedlocaties te gebruiken in lessen.</w:t>
      </w:r>
    </w:p>
    <w:p w14:paraId="4A8EF07B" w14:textId="77777777" w:rsidR="000C5B0A" w:rsidRPr="00AD46BE" w:rsidRDefault="000C5B0A" w:rsidP="005B5EB8">
      <w:pPr>
        <w:rPr>
          <w:rFonts w:ascii="Avenir Book" w:hAnsi="Avenir Book"/>
          <w:color w:val="000000" w:themeColor="text1"/>
          <w:sz w:val="22"/>
          <w:szCs w:val="22"/>
          <w:lang w:val="nl-NL" w:bidi="ar-SA"/>
        </w:rPr>
      </w:pPr>
    </w:p>
    <w:p w14:paraId="1EA0AD6C" w14:textId="52E87B8A" w:rsidR="00363731" w:rsidRPr="00AD46BE" w:rsidRDefault="00363731" w:rsidP="00363731">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 xml:space="preserve">Wat zijn de </w:t>
      </w:r>
      <w:r w:rsidR="0063033F" w:rsidRPr="00AD46BE">
        <w:rPr>
          <w:rFonts w:ascii="Avenir Book" w:hAnsi="Avenir Book"/>
          <w:b/>
          <w:bCs/>
          <w:color w:val="000000" w:themeColor="text1"/>
          <w:sz w:val="22"/>
          <w:szCs w:val="22"/>
          <w:lang w:val="nl-NL" w:bidi="ar-SA"/>
        </w:rPr>
        <w:t>publicatie</w:t>
      </w:r>
      <w:r w:rsidRPr="00AD46BE">
        <w:rPr>
          <w:rFonts w:ascii="Avenir Book" w:hAnsi="Avenir Book"/>
          <w:b/>
          <w:bCs/>
          <w:color w:val="000000" w:themeColor="text1"/>
          <w:sz w:val="22"/>
          <w:szCs w:val="22"/>
          <w:lang w:val="nl-NL" w:bidi="ar-SA"/>
        </w:rPr>
        <w:t>mogelijkheden?</w:t>
      </w:r>
    </w:p>
    <w:p w14:paraId="23AB33EA" w14:textId="148125D8" w:rsidR="00363731" w:rsidRPr="00AD46BE" w:rsidRDefault="00363731" w:rsidP="00363731">
      <w:pPr>
        <w:pStyle w:val="Lijstalinea"/>
        <w:numPr>
          <w:ilvl w:val="0"/>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Interview met:</w:t>
      </w:r>
    </w:p>
    <w:p w14:paraId="7F5A8C88" w14:textId="3A4778CA" w:rsidR="00363731" w:rsidRPr="00AD46BE" w:rsidRDefault="00363731"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Marielle Hendriks, directeur-bestuurder Erfgoedhuis Zuid-Holland</w:t>
      </w:r>
    </w:p>
    <w:p w14:paraId="4310E386" w14:textId="6FAFA6A7" w:rsidR="00354629" w:rsidRPr="00AD46BE" w:rsidRDefault="00910AAD"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Desirée Hagens of Gerolf Heida, Rijksmuseum Boerhaave Leiden</w:t>
      </w:r>
    </w:p>
    <w:p w14:paraId="536B5700" w14:textId="109CF18A" w:rsidR="00910AAD" w:rsidRPr="00AD46BE" w:rsidRDefault="00910AAD"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Francis Boer</w:t>
      </w:r>
      <w:r w:rsidR="00935EBB" w:rsidRPr="00AD46BE">
        <w:rPr>
          <w:rFonts w:ascii="Avenir Book" w:hAnsi="Avenir Book"/>
          <w:color w:val="000000" w:themeColor="text1"/>
          <w:sz w:val="22"/>
          <w:szCs w:val="22"/>
          <w:lang w:val="nl-NL" w:bidi="ar-SA"/>
        </w:rPr>
        <w:t>, Museum Gouda</w:t>
      </w:r>
    </w:p>
    <w:p w14:paraId="238B7FF1" w14:textId="0874D895" w:rsidR="00935EBB" w:rsidRPr="00AD46BE" w:rsidRDefault="00935EBB"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lastRenderedPageBreak/>
        <w:t>Özlem Wijngaarden</w:t>
      </w:r>
      <w:r w:rsidR="00EE6C43" w:rsidRPr="00AD46BE">
        <w:rPr>
          <w:rFonts w:ascii="Avenir Book" w:hAnsi="Avenir Book"/>
          <w:color w:val="000000" w:themeColor="text1"/>
          <w:sz w:val="22"/>
          <w:szCs w:val="22"/>
          <w:lang w:val="nl-NL" w:bidi="ar-SA"/>
        </w:rPr>
        <w:t xml:space="preserve"> of Marjonel van Hooft</w:t>
      </w:r>
      <w:r w:rsidRPr="00AD46BE">
        <w:rPr>
          <w:rFonts w:ascii="Avenir Book" w:hAnsi="Avenir Book"/>
          <w:color w:val="000000" w:themeColor="text1"/>
          <w:sz w:val="22"/>
          <w:szCs w:val="22"/>
          <w:lang w:val="nl-NL" w:bidi="ar-SA"/>
        </w:rPr>
        <w:t>, NT2-docent NLtraining</w:t>
      </w:r>
    </w:p>
    <w:p w14:paraId="3AC3BBF8" w14:textId="6D1B75ED" w:rsidR="00EE6C43" w:rsidRPr="00AD46BE" w:rsidRDefault="002B0CCE"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Carlos Flanders, coördinator NLtraining</w:t>
      </w:r>
    </w:p>
    <w:p w14:paraId="46DCA437" w14:textId="21B39EA0" w:rsidR="00F81BCF" w:rsidRPr="00AD46BE" w:rsidRDefault="00F81BCF" w:rsidP="00363731">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Janneke van Es, Erfgoedhuis Zuid-Holland</w:t>
      </w:r>
    </w:p>
    <w:p w14:paraId="53039378" w14:textId="51FD4DB4" w:rsidR="0030690E" w:rsidRPr="00AD46BE" w:rsidRDefault="0030690E" w:rsidP="0030690E">
      <w:pPr>
        <w:pStyle w:val="Lijstalinea"/>
        <w:numPr>
          <w:ilvl w:val="0"/>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Reportage bij:</w:t>
      </w:r>
    </w:p>
    <w:p w14:paraId="2CBA49BF" w14:textId="6483F339" w:rsidR="00F81BCF" w:rsidRPr="00AD46BE" w:rsidRDefault="00755B5F" w:rsidP="0030690E">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Museum </w:t>
      </w:r>
      <w:r w:rsidR="00C36F30" w:rsidRPr="00AD46BE">
        <w:rPr>
          <w:rFonts w:ascii="Avenir Book" w:hAnsi="Avenir Book"/>
          <w:color w:val="000000" w:themeColor="text1"/>
          <w:sz w:val="22"/>
          <w:szCs w:val="22"/>
          <w:lang w:val="nl-NL" w:bidi="ar-SA"/>
        </w:rPr>
        <w:t>De Lakenhal</w:t>
      </w:r>
      <w:r w:rsidR="00E54566" w:rsidRPr="00AD46BE">
        <w:rPr>
          <w:rFonts w:ascii="Avenir Book" w:hAnsi="Avenir Book"/>
          <w:color w:val="000000" w:themeColor="text1"/>
          <w:sz w:val="22"/>
          <w:szCs w:val="22"/>
          <w:lang w:val="nl-NL" w:bidi="ar-SA"/>
        </w:rPr>
        <w:t>, Leiden</w:t>
      </w:r>
    </w:p>
    <w:p w14:paraId="0623C2E8" w14:textId="77777777" w:rsidR="00F81BCF" w:rsidRPr="00AD46BE" w:rsidRDefault="00F81BCF" w:rsidP="0030690E">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Gouda</w:t>
      </w:r>
    </w:p>
    <w:p w14:paraId="7D9ADAB0" w14:textId="3516CB2B" w:rsidR="0030690E" w:rsidRPr="00AD46BE" w:rsidRDefault="00F81BCF" w:rsidP="0030690E">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Museum Prinsenhof</w:t>
      </w:r>
      <w:r w:rsidR="00E54566" w:rsidRPr="00AD46BE">
        <w:rPr>
          <w:rFonts w:ascii="Avenir Book" w:hAnsi="Avenir Book"/>
          <w:color w:val="000000" w:themeColor="text1"/>
          <w:sz w:val="22"/>
          <w:szCs w:val="22"/>
          <w:lang w:val="nl-NL" w:bidi="ar-SA"/>
        </w:rPr>
        <w:t>, Delft</w:t>
      </w:r>
    </w:p>
    <w:p w14:paraId="5F038993" w14:textId="467CF4F5" w:rsidR="00F81BCF" w:rsidRPr="00AD46BE" w:rsidRDefault="00F81BCF" w:rsidP="0030690E">
      <w:pPr>
        <w:pStyle w:val="Lijstalinea"/>
        <w:numPr>
          <w:ilvl w:val="1"/>
          <w:numId w:val="22"/>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Zilvermuseum</w:t>
      </w:r>
      <w:r w:rsidR="00E54566" w:rsidRPr="00AD46BE">
        <w:rPr>
          <w:rFonts w:ascii="Avenir Book" w:hAnsi="Avenir Book"/>
          <w:color w:val="000000" w:themeColor="text1"/>
          <w:sz w:val="22"/>
          <w:szCs w:val="22"/>
          <w:lang w:val="nl-NL" w:bidi="ar-SA"/>
        </w:rPr>
        <w:t>, Schoonhoven</w:t>
      </w:r>
    </w:p>
    <w:p w14:paraId="63B58E8F" w14:textId="07668C7F" w:rsidR="00363731" w:rsidRPr="00AD46BE" w:rsidRDefault="00363731" w:rsidP="00E54566">
      <w:pPr>
        <w:rPr>
          <w:rFonts w:ascii="Avenir Book" w:hAnsi="Avenir Book"/>
          <w:color w:val="000000" w:themeColor="text1"/>
          <w:sz w:val="22"/>
          <w:szCs w:val="22"/>
          <w:lang w:val="nl-NL" w:bidi="ar-SA"/>
        </w:rPr>
      </w:pPr>
    </w:p>
    <w:p w14:paraId="04288AA8" w14:textId="048A7FD3" w:rsidR="004503CD" w:rsidRPr="00AD46BE" w:rsidRDefault="004503CD" w:rsidP="00E54566">
      <w:pPr>
        <w:rPr>
          <w:rFonts w:ascii="Avenir Book" w:hAnsi="Avenir Book"/>
          <w:b/>
          <w:bCs/>
          <w:color w:val="000000" w:themeColor="text1"/>
          <w:sz w:val="22"/>
          <w:szCs w:val="22"/>
          <w:lang w:val="nl-NL" w:bidi="ar-SA"/>
        </w:rPr>
      </w:pPr>
      <w:r w:rsidRPr="00AD46BE">
        <w:rPr>
          <w:rFonts w:ascii="Avenir Book" w:hAnsi="Avenir Book"/>
          <w:b/>
          <w:bCs/>
          <w:color w:val="000000" w:themeColor="text1"/>
          <w:sz w:val="22"/>
          <w:szCs w:val="22"/>
          <w:lang w:val="nl-NL" w:bidi="ar-SA"/>
        </w:rPr>
        <w:t>Meer info</w:t>
      </w:r>
    </w:p>
    <w:p w14:paraId="3C53CA3F" w14:textId="008C0DD2" w:rsidR="00E54566" w:rsidRPr="00AD46BE" w:rsidRDefault="004503CD" w:rsidP="00E54566">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Kijk op</w:t>
      </w:r>
      <w:r w:rsidR="00E54566" w:rsidRPr="00AD46BE">
        <w:rPr>
          <w:rFonts w:ascii="Avenir Book" w:hAnsi="Avenir Book"/>
          <w:color w:val="000000" w:themeColor="text1"/>
          <w:sz w:val="22"/>
          <w:szCs w:val="22"/>
          <w:lang w:val="nl-NL" w:bidi="ar-SA"/>
        </w:rPr>
        <w:t>:</w:t>
      </w:r>
      <w:r w:rsidRPr="00AD46BE">
        <w:rPr>
          <w:rFonts w:ascii="Avenir Book" w:hAnsi="Avenir Book"/>
          <w:color w:val="000000" w:themeColor="text1"/>
          <w:sz w:val="22"/>
          <w:szCs w:val="22"/>
          <w:lang w:val="nl-NL" w:bidi="ar-SA"/>
        </w:rPr>
        <w:t xml:space="preserve"> </w:t>
      </w:r>
    </w:p>
    <w:p w14:paraId="5D0B709C" w14:textId="2CFFF7B6" w:rsidR="00E54566" w:rsidRPr="00AD46BE" w:rsidRDefault="00E54566" w:rsidP="00E54566">
      <w:pPr>
        <w:pStyle w:val="Lijstalinea"/>
        <w:numPr>
          <w:ilvl w:val="0"/>
          <w:numId w:val="27"/>
        </w:numPr>
        <w:rPr>
          <w:rFonts w:ascii="Avenir Book" w:hAnsi="Avenir Book"/>
          <w:color w:val="000000" w:themeColor="text1"/>
          <w:sz w:val="22"/>
          <w:szCs w:val="22"/>
          <w:lang w:val="nl-NL" w:bidi="ar-SA"/>
        </w:rPr>
      </w:pPr>
      <w:hyperlink r:id="rId14" w:history="1">
        <w:r w:rsidR="00FC32CA" w:rsidRPr="00AD46BE">
          <w:rPr>
            <w:rStyle w:val="Hyperlink"/>
            <w:rFonts w:ascii="Avenir Book" w:hAnsi="Avenir Book"/>
            <w:sz w:val="22"/>
            <w:szCs w:val="22"/>
            <w:lang w:val="nl-NL" w:bidi="ar-SA"/>
          </w:rPr>
          <w:t>Projectpagina</w:t>
        </w:r>
      </w:hyperlink>
    </w:p>
    <w:p w14:paraId="3D577C3F" w14:textId="17BF4B5C" w:rsidR="004503CD" w:rsidRPr="00AD46BE" w:rsidRDefault="00E54566" w:rsidP="00E54566">
      <w:pPr>
        <w:pStyle w:val="Lijstalinea"/>
        <w:numPr>
          <w:ilvl w:val="0"/>
          <w:numId w:val="27"/>
        </w:numPr>
        <w:rPr>
          <w:rFonts w:ascii="Avenir Book" w:hAnsi="Avenir Book"/>
          <w:color w:val="000000" w:themeColor="text1"/>
          <w:sz w:val="22"/>
          <w:szCs w:val="22"/>
          <w:lang w:val="nl-NL" w:bidi="ar-SA"/>
        </w:rPr>
      </w:pPr>
      <w:hyperlink r:id="rId15" w:history="1">
        <w:r w:rsidR="00FC32CA" w:rsidRPr="00AD46BE">
          <w:rPr>
            <w:rStyle w:val="Hyperlink"/>
            <w:rFonts w:ascii="Avenir Book" w:hAnsi="Avenir Book"/>
            <w:sz w:val="22"/>
            <w:szCs w:val="22"/>
            <w:lang w:val="nl-NL" w:bidi="ar-SA"/>
          </w:rPr>
          <w:t>Nieuwspagina</w:t>
        </w:r>
      </w:hyperlink>
    </w:p>
    <w:p w14:paraId="3B91240E" w14:textId="77777777" w:rsidR="00802643" w:rsidRPr="00AD46BE" w:rsidRDefault="00802643" w:rsidP="00E54566">
      <w:pPr>
        <w:rPr>
          <w:rFonts w:ascii="Avenir Book" w:hAnsi="Avenir Book"/>
          <w:color w:val="000000" w:themeColor="text1"/>
          <w:sz w:val="22"/>
          <w:szCs w:val="22"/>
          <w:lang w:val="nl-NL" w:bidi="ar-SA"/>
        </w:rPr>
      </w:pPr>
    </w:p>
    <w:p w14:paraId="6D6D224A" w14:textId="7ACD4D0C" w:rsidR="00802643" w:rsidRPr="00AD46BE" w:rsidRDefault="00802643" w:rsidP="00E54566">
      <w:pPr>
        <w:rPr>
          <w:rFonts w:ascii="Avenir Book" w:hAnsi="Avenir Book"/>
          <w:color w:val="000000" w:themeColor="text1"/>
          <w:sz w:val="22"/>
          <w:szCs w:val="22"/>
          <w:lang w:val="nl-NL" w:bidi="ar-SA"/>
        </w:rPr>
      </w:pPr>
      <w:r w:rsidRPr="00AD46BE">
        <w:rPr>
          <w:rFonts w:ascii="Avenir Book" w:hAnsi="Avenir Book"/>
          <w:b/>
          <w:bCs/>
          <w:color w:val="000000" w:themeColor="text1"/>
          <w:sz w:val="22"/>
          <w:szCs w:val="22"/>
          <w:lang w:val="nl-NL" w:bidi="ar-SA"/>
        </w:rPr>
        <w:t>In de media</w:t>
      </w:r>
    </w:p>
    <w:p w14:paraId="0E3D2072" w14:textId="338D9503" w:rsidR="00802643" w:rsidRPr="00AD46BE" w:rsidRDefault="00E54566" w:rsidP="00E54566">
      <w:p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E</w:t>
      </w:r>
      <w:r w:rsidR="00802643" w:rsidRPr="00AD46BE">
        <w:rPr>
          <w:rFonts w:ascii="Avenir Book" w:hAnsi="Avenir Book"/>
          <w:color w:val="000000" w:themeColor="text1"/>
          <w:sz w:val="22"/>
          <w:szCs w:val="22"/>
          <w:lang w:val="nl-NL" w:bidi="ar-SA"/>
        </w:rPr>
        <w:t>erdere publicaties/reportages</w:t>
      </w:r>
      <w:r w:rsidRPr="00AD46BE">
        <w:rPr>
          <w:rFonts w:ascii="Avenir Book" w:hAnsi="Avenir Book"/>
          <w:color w:val="000000" w:themeColor="text1"/>
          <w:sz w:val="22"/>
          <w:szCs w:val="22"/>
          <w:lang w:val="nl-NL" w:bidi="ar-SA"/>
        </w:rPr>
        <w:t>:</w:t>
      </w:r>
    </w:p>
    <w:p w14:paraId="64624D57" w14:textId="06442BA0" w:rsidR="00960C9F" w:rsidRPr="00AD46BE" w:rsidRDefault="00960C9F" w:rsidP="00960C9F">
      <w:pPr>
        <w:pStyle w:val="Lijstalinea"/>
        <w:numPr>
          <w:ilvl w:val="0"/>
          <w:numId w:val="26"/>
        </w:numPr>
        <w:rPr>
          <w:rFonts w:ascii="Avenir Book" w:hAnsi="Avenir Book"/>
          <w:color w:val="000000" w:themeColor="text1"/>
          <w:sz w:val="22"/>
          <w:szCs w:val="22"/>
          <w:lang w:val="nl-NL" w:bidi="ar-SA"/>
        </w:rPr>
      </w:pPr>
      <w:r w:rsidRPr="00AD46BE">
        <w:rPr>
          <w:rFonts w:ascii="Avenir Book" w:hAnsi="Avenir Book"/>
          <w:color w:val="000000" w:themeColor="text1"/>
          <w:sz w:val="22"/>
          <w:szCs w:val="22"/>
          <w:lang w:val="nl-NL" w:bidi="ar-SA"/>
        </w:rPr>
        <w:t xml:space="preserve">Eilanden-Nieuws: </w:t>
      </w:r>
      <w:hyperlink r:id="rId16" w:history="1">
        <w:r w:rsidRPr="00AD46BE">
          <w:rPr>
            <w:rStyle w:val="Hyperlink"/>
            <w:rFonts w:ascii="Avenir Book" w:hAnsi="Avenir Book" w:hint="eastAsia"/>
            <w:sz w:val="22"/>
            <w:szCs w:val="22"/>
            <w:lang w:val="nl-NL" w:bidi="ar-SA"/>
          </w:rPr>
          <w:t>Lessen Sprekend Erfgoed in het Streekmuseum</w:t>
        </w:r>
      </w:hyperlink>
      <w:r w:rsidRPr="00AD46BE">
        <w:rPr>
          <w:rFonts w:ascii="Avenir Book" w:hAnsi="Avenir Book"/>
          <w:color w:val="000000" w:themeColor="text1"/>
          <w:sz w:val="22"/>
          <w:szCs w:val="22"/>
          <w:lang w:val="nl-NL" w:bidi="ar-SA"/>
        </w:rPr>
        <w:t xml:space="preserve"> (oktober, 2023)</w:t>
      </w:r>
    </w:p>
    <w:p w14:paraId="2663A790" w14:textId="42BCE9CE" w:rsidR="00960C9F" w:rsidRPr="00AD46BE" w:rsidRDefault="00960C9F" w:rsidP="00960C9F">
      <w:pPr>
        <w:pStyle w:val="Lijstalinea"/>
        <w:numPr>
          <w:ilvl w:val="0"/>
          <w:numId w:val="26"/>
        </w:numPr>
        <w:rPr>
          <w:rFonts w:ascii="Avenir Book" w:hAnsi="Avenir Book"/>
          <w:color w:val="000000" w:themeColor="text1"/>
          <w:sz w:val="22"/>
          <w:szCs w:val="22"/>
          <w:lang w:val="nl-NL" w:bidi="ar-SA"/>
        </w:rPr>
      </w:pPr>
      <w:hyperlink r:id="rId17" w:history="1">
        <w:r w:rsidRPr="00AD46BE">
          <w:rPr>
            <w:rStyle w:val="Hyperlink"/>
            <w:rFonts w:ascii="Avenir Book" w:hAnsi="Avenir Book"/>
            <w:color w:val="000000" w:themeColor="text1"/>
            <w:sz w:val="22"/>
            <w:szCs w:val="22"/>
            <w:lang w:val="nl-NL" w:bidi="ar-SA"/>
          </w:rPr>
          <w:t>Museumpeil 62</w:t>
        </w:r>
      </w:hyperlink>
      <w:r w:rsidRPr="00AD46BE">
        <w:rPr>
          <w:rStyle w:val="Hyperlink"/>
          <w:rFonts w:ascii="Avenir Book" w:hAnsi="Avenir Book"/>
          <w:color w:val="000000" w:themeColor="text1"/>
          <w:sz w:val="22"/>
          <w:szCs w:val="22"/>
          <w:u w:val="none"/>
          <w:lang w:val="nl-NL" w:bidi="ar-SA"/>
        </w:rPr>
        <w:t xml:space="preserve">: </w:t>
      </w:r>
      <w:commentRangeStart w:id="4"/>
      <w:r w:rsidRPr="00AD46BE">
        <w:rPr>
          <w:rStyle w:val="Hyperlink"/>
          <w:rFonts w:ascii="Avenir Book" w:hAnsi="Avenir Book"/>
          <w:color w:val="000000" w:themeColor="text1"/>
          <w:sz w:val="22"/>
          <w:szCs w:val="22"/>
          <w:u w:val="none"/>
          <w:lang w:val="nl-NL" w:bidi="ar-SA"/>
        </w:rPr>
        <w:t>Titel</w:t>
      </w:r>
      <w:commentRangeEnd w:id="4"/>
      <w:r w:rsidRPr="00AD46BE">
        <w:rPr>
          <w:rStyle w:val="Verwijzingopmerking"/>
          <w:sz w:val="22"/>
          <w:szCs w:val="22"/>
        </w:rPr>
        <w:commentReference w:id="4"/>
      </w:r>
      <w:r w:rsidRPr="00AD46BE">
        <w:rPr>
          <w:rStyle w:val="Hyperlink"/>
          <w:rFonts w:ascii="Avenir Book" w:hAnsi="Avenir Book"/>
          <w:color w:val="000000" w:themeColor="text1"/>
          <w:sz w:val="22"/>
          <w:szCs w:val="22"/>
          <w:u w:val="none"/>
          <w:lang w:val="nl-NL" w:bidi="ar-SA"/>
        </w:rPr>
        <w:t xml:space="preserve"> (najaar 2023)</w:t>
      </w:r>
    </w:p>
    <w:p w14:paraId="1824E651" w14:textId="77777777" w:rsidR="00960C9F" w:rsidRPr="00AD46BE" w:rsidRDefault="00960C9F" w:rsidP="00960C9F">
      <w:pPr>
        <w:pStyle w:val="Lijstalinea"/>
        <w:numPr>
          <w:ilvl w:val="0"/>
          <w:numId w:val="26"/>
        </w:numPr>
        <w:rPr>
          <w:rFonts w:ascii="Avenir Book" w:hAnsi="Avenir Book"/>
          <w:color w:val="000000" w:themeColor="text1"/>
          <w:sz w:val="22"/>
          <w:szCs w:val="22"/>
          <w:lang w:val="nl-NL" w:bidi="ar-SA"/>
        </w:rPr>
      </w:pPr>
      <w:hyperlink r:id="rId18" w:history="1">
        <w:r w:rsidRPr="00AD46BE">
          <w:rPr>
            <w:rStyle w:val="Hyperlink"/>
            <w:rFonts w:ascii="Avenir Book" w:hAnsi="Avenir Book"/>
            <w:sz w:val="22"/>
            <w:szCs w:val="22"/>
            <w:lang w:val="nl-NL" w:bidi="ar-SA"/>
          </w:rPr>
          <w:t>RTV Krimp</w:t>
        </w:r>
        <w:r w:rsidRPr="00AD46BE">
          <w:rPr>
            <w:rStyle w:val="Hyperlink"/>
            <w:rFonts w:ascii="Avenir Book" w:hAnsi="Avenir Book"/>
            <w:sz w:val="22"/>
            <w:szCs w:val="22"/>
            <w:lang w:val="nl-NL" w:bidi="ar-SA"/>
          </w:rPr>
          <w:t>e</w:t>
        </w:r>
        <w:r w:rsidRPr="00AD46BE">
          <w:rPr>
            <w:rStyle w:val="Hyperlink"/>
            <w:rFonts w:ascii="Avenir Book" w:hAnsi="Avenir Book"/>
            <w:sz w:val="22"/>
            <w:szCs w:val="22"/>
            <w:lang w:val="nl-NL" w:bidi="ar-SA"/>
          </w:rPr>
          <w:t>nerwaard</w:t>
        </w:r>
      </w:hyperlink>
      <w:r w:rsidRPr="00AD46BE">
        <w:rPr>
          <w:rFonts w:ascii="Avenir Book" w:hAnsi="Avenir Book"/>
          <w:color w:val="000000" w:themeColor="text1"/>
          <w:sz w:val="22"/>
          <w:szCs w:val="22"/>
          <w:lang w:val="nl-NL" w:bidi="ar-SA"/>
        </w:rPr>
        <w:t xml:space="preserve">: </w:t>
      </w:r>
      <w:r w:rsidRPr="00AD46BE">
        <w:rPr>
          <w:rFonts w:ascii="Avenir Book" w:hAnsi="Avenir Book" w:hint="eastAsia"/>
          <w:color w:val="000000" w:themeColor="text1"/>
          <w:sz w:val="22"/>
          <w:szCs w:val="22"/>
          <w:lang w:val="nl-NL" w:bidi="ar-SA"/>
        </w:rPr>
        <w:t xml:space="preserve">Gemaal in Haastrecht cursuslocatie: </w:t>
      </w:r>
      <w:r w:rsidRPr="00AD46BE">
        <w:rPr>
          <w:rFonts w:ascii="Avenir Book" w:hAnsi="Avenir Book"/>
          <w:color w:val="000000" w:themeColor="text1"/>
          <w:sz w:val="22"/>
          <w:szCs w:val="22"/>
          <w:lang w:val="nl-NL" w:bidi="ar-SA"/>
        </w:rPr>
        <w:t>‘</w:t>
      </w:r>
      <w:r w:rsidRPr="00AD46BE">
        <w:rPr>
          <w:rFonts w:ascii="Avenir Book" w:hAnsi="Avenir Book" w:hint="eastAsia"/>
          <w:color w:val="000000" w:themeColor="text1"/>
          <w:sz w:val="22"/>
          <w:szCs w:val="22"/>
          <w:lang w:val="nl-NL" w:bidi="ar-SA"/>
        </w:rPr>
        <w:t>Met Sprekend Erfgoed kennismaken met wonen onder zeeniveau</w:t>
      </w:r>
      <w:r w:rsidRPr="00AD46BE">
        <w:rPr>
          <w:rFonts w:ascii="Avenir Book" w:hAnsi="Avenir Book"/>
          <w:color w:val="000000" w:themeColor="text1"/>
          <w:sz w:val="22"/>
          <w:szCs w:val="22"/>
          <w:lang w:val="nl-NL" w:bidi="ar-SA"/>
        </w:rPr>
        <w:t>’ (juli 2023)</w:t>
      </w:r>
    </w:p>
    <w:p w14:paraId="06398418" w14:textId="05307CDA" w:rsidR="00C3636D" w:rsidRPr="00AD46BE" w:rsidRDefault="00960C9F" w:rsidP="00960C9F">
      <w:pPr>
        <w:pStyle w:val="Lijstalinea"/>
        <w:numPr>
          <w:ilvl w:val="0"/>
          <w:numId w:val="26"/>
        </w:numPr>
        <w:rPr>
          <w:rFonts w:ascii="Avenir Book" w:hAnsi="Avenir Book"/>
          <w:color w:val="000000" w:themeColor="text1"/>
          <w:sz w:val="22"/>
          <w:szCs w:val="22"/>
          <w:lang w:val="nl-NL" w:bidi="ar-SA"/>
        </w:rPr>
      </w:pPr>
      <w:hyperlink r:id="rId19" w:history="1">
        <w:r w:rsidR="00D314C0" w:rsidRPr="00AD46BE">
          <w:rPr>
            <w:rStyle w:val="Hyperlink"/>
            <w:rFonts w:ascii="Avenir Book" w:hAnsi="Avenir Book"/>
            <w:sz w:val="22"/>
            <w:szCs w:val="22"/>
            <w:lang w:val="nl-NL" w:bidi="ar-SA"/>
          </w:rPr>
          <w:t>RTV Dor</w:t>
        </w:r>
        <w:r w:rsidR="00D314C0" w:rsidRPr="00AD46BE">
          <w:rPr>
            <w:rStyle w:val="Hyperlink"/>
            <w:rFonts w:ascii="Avenir Book" w:hAnsi="Avenir Book"/>
            <w:sz w:val="22"/>
            <w:szCs w:val="22"/>
            <w:lang w:val="nl-NL" w:bidi="ar-SA"/>
          </w:rPr>
          <w:t>d</w:t>
        </w:r>
        <w:r w:rsidR="00D314C0" w:rsidRPr="00AD46BE">
          <w:rPr>
            <w:rStyle w:val="Hyperlink"/>
            <w:rFonts w:ascii="Avenir Book" w:hAnsi="Avenir Book"/>
            <w:sz w:val="22"/>
            <w:szCs w:val="22"/>
            <w:lang w:val="nl-NL" w:bidi="ar-SA"/>
          </w:rPr>
          <w:t>recht</w:t>
        </w:r>
      </w:hyperlink>
      <w:r w:rsidRPr="00AD46BE">
        <w:rPr>
          <w:rFonts w:ascii="Avenir Book" w:hAnsi="Avenir Book"/>
          <w:color w:val="000000" w:themeColor="text1"/>
          <w:sz w:val="22"/>
          <w:szCs w:val="22"/>
          <w:lang w:val="nl-NL" w:bidi="ar-SA"/>
        </w:rPr>
        <w:t xml:space="preserve">: </w:t>
      </w:r>
      <w:r w:rsidRPr="00AD46BE">
        <w:rPr>
          <w:rFonts w:ascii="Avenir Book" w:hAnsi="Avenir Book" w:hint="eastAsia"/>
          <w:color w:val="000000" w:themeColor="text1"/>
          <w:sz w:val="22"/>
          <w:szCs w:val="22"/>
          <w:lang w:val="nl-NL" w:bidi="ar-SA"/>
        </w:rPr>
        <w:t>Hoe leerde jij Nederlands?: 'Unieke leerervaring voor nieuwe Nederlanders'</w:t>
      </w:r>
      <w:r w:rsidRPr="00AD46BE">
        <w:rPr>
          <w:rFonts w:ascii="Avenir Book" w:hAnsi="Avenir Book"/>
          <w:color w:val="000000" w:themeColor="text1"/>
          <w:sz w:val="22"/>
          <w:szCs w:val="22"/>
          <w:lang w:val="nl-NL" w:bidi="ar-SA"/>
        </w:rPr>
        <w:t xml:space="preserve"> (februari 2022)</w:t>
      </w:r>
    </w:p>
    <w:p w14:paraId="11B8290A" w14:textId="77777777" w:rsidR="00065C4E" w:rsidRPr="00AD46BE" w:rsidRDefault="00065C4E" w:rsidP="00960C9F">
      <w:pPr>
        <w:pBdr>
          <w:bottom w:val="single" w:sz="6" w:space="1" w:color="auto"/>
        </w:pBdr>
        <w:rPr>
          <w:rFonts w:ascii="Avenir Book" w:hAnsi="Avenir Book"/>
          <w:color w:val="000000" w:themeColor="text1"/>
          <w:sz w:val="22"/>
          <w:szCs w:val="22"/>
          <w:lang w:val="nl-NL" w:bidi="ar-SA"/>
        </w:rPr>
      </w:pPr>
    </w:p>
    <w:p w14:paraId="3143610E" w14:textId="77777777" w:rsidR="0030690E" w:rsidRPr="00AD46BE" w:rsidRDefault="0030690E" w:rsidP="00363731">
      <w:pPr>
        <w:rPr>
          <w:rFonts w:ascii="Avenir Book" w:hAnsi="Avenir Book"/>
          <w:color w:val="000000" w:themeColor="text1"/>
          <w:sz w:val="22"/>
          <w:szCs w:val="22"/>
          <w:lang w:val="nl-NL" w:bidi="ar-SA"/>
        </w:rPr>
      </w:pPr>
    </w:p>
    <w:p w14:paraId="6F695891" w14:textId="598E5964" w:rsidR="0030690E" w:rsidRPr="00AD46BE" w:rsidRDefault="0030690E" w:rsidP="00363731">
      <w:pPr>
        <w:rPr>
          <w:rFonts w:ascii="Avenir Book" w:hAnsi="Avenir Book"/>
          <w:i/>
          <w:iCs/>
          <w:color w:val="000000" w:themeColor="text1"/>
          <w:sz w:val="22"/>
          <w:szCs w:val="22"/>
          <w:lang w:val="nl-NL" w:bidi="ar-SA"/>
        </w:rPr>
      </w:pPr>
      <w:r w:rsidRPr="00AD46BE">
        <w:rPr>
          <w:rFonts w:ascii="Avenir Book" w:hAnsi="Avenir Book"/>
          <w:i/>
          <w:iCs/>
          <w:color w:val="000000" w:themeColor="text1"/>
          <w:sz w:val="22"/>
          <w:szCs w:val="22"/>
          <w:lang w:val="nl-NL" w:bidi="ar-SA"/>
        </w:rPr>
        <w:t>Noot voor redactie, niet voor publicatie: neem voor meer informatie, aanvullend beeldmateriaal</w:t>
      </w:r>
      <w:r w:rsidR="0063033F" w:rsidRPr="00AD46BE">
        <w:rPr>
          <w:rFonts w:ascii="Avenir Book" w:hAnsi="Avenir Book"/>
          <w:i/>
          <w:iCs/>
          <w:color w:val="000000" w:themeColor="text1"/>
          <w:sz w:val="22"/>
          <w:szCs w:val="22"/>
          <w:lang w:val="nl-NL" w:bidi="ar-SA"/>
        </w:rPr>
        <w:t xml:space="preserve"> contact op met Erik van den Berg, </w:t>
      </w:r>
      <w:proofErr w:type="spellStart"/>
      <w:r w:rsidR="0063033F" w:rsidRPr="00AD46BE">
        <w:rPr>
          <w:rFonts w:ascii="Avenir Book" w:hAnsi="Avenir Book"/>
          <w:i/>
          <w:iCs/>
          <w:color w:val="000000" w:themeColor="text1"/>
          <w:sz w:val="22"/>
          <w:szCs w:val="22"/>
          <w:lang w:val="nl-NL" w:bidi="ar-SA"/>
        </w:rPr>
        <w:t>communicatie-adviseur</w:t>
      </w:r>
      <w:proofErr w:type="spellEnd"/>
      <w:r w:rsidR="0063033F" w:rsidRPr="00AD46BE">
        <w:rPr>
          <w:rFonts w:ascii="Avenir Book" w:hAnsi="Avenir Book"/>
          <w:i/>
          <w:iCs/>
          <w:color w:val="000000" w:themeColor="text1"/>
          <w:sz w:val="22"/>
          <w:szCs w:val="22"/>
          <w:lang w:val="nl-NL" w:bidi="ar-SA"/>
        </w:rPr>
        <w:t xml:space="preserve"> Erfgoedhuis Zuid-Holland </w:t>
      </w:r>
      <w:r w:rsidR="00FC32CA" w:rsidRPr="00AD46BE">
        <w:rPr>
          <w:rFonts w:ascii="Avenir Book" w:hAnsi="Avenir Book"/>
          <w:i/>
          <w:iCs/>
          <w:sz w:val="22"/>
          <w:szCs w:val="22"/>
          <w:lang w:val="nl-NL" w:bidi="ar-SA"/>
        </w:rPr>
        <w:t>(</w:t>
      </w:r>
      <w:hyperlink r:id="rId20" w:history="1">
        <w:r w:rsidR="00FC32CA" w:rsidRPr="00AD46BE">
          <w:rPr>
            <w:rStyle w:val="Hyperlink"/>
            <w:rFonts w:ascii="Avenir Book" w:hAnsi="Avenir Book"/>
            <w:i/>
            <w:iCs/>
            <w:sz w:val="22"/>
            <w:szCs w:val="22"/>
            <w:lang w:val="nl-NL" w:bidi="ar-SA"/>
          </w:rPr>
          <w:t>communicatie@erfgoedhuis-zh.nl</w:t>
        </w:r>
      </w:hyperlink>
      <w:r w:rsidR="00FC32CA" w:rsidRPr="00AD46BE">
        <w:rPr>
          <w:rFonts w:ascii="Avenir Book" w:hAnsi="Avenir Book"/>
          <w:i/>
          <w:iCs/>
          <w:sz w:val="22"/>
          <w:szCs w:val="22"/>
          <w:lang w:val="nl-NL" w:bidi="ar-SA"/>
        </w:rPr>
        <w:t>, 06</w:t>
      </w:r>
      <w:r w:rsidR="00FC32CA" w:rsidRPr="00AD46BE">
        <w:rPr>
          <w:rFonts w:hint="eastAsia"/>
          <w:sz w:val="22"/>
          <w:szCs w:val="22"/>
          <w:lang w:val="nl-NL"/>
        </w:rPr>
        <w:t xml:space="preserve"> </w:t>
      </w:r>
      <w:r w:rsidR="00FC32CA" w:rsidRPr="00AD46BE">
        <w:rPr>
          <w:rFonts w:ascii="Avenir Book" w:hAnsi="Avenir Book" w:hint="eastAsia"/>
          <w:i/>
          <w:iCs/>
          <w:sz w:val="22"/>
          <w:szCs w:val="22"/>
          <w:lang w:val="nl-NL" w:bidi="ar-SA"/>
        </w:rPr>
        <w:t>39329782</w:t>
      </w:r>
      <w:r w:rsidR="00FC32CA" w:rsidRPr="00AD46BE">
        <w:rPr>
          <w:rFonts w:ascii="Avenir Book" w:hAnsi="Avenir Book"/>
          <w:i/>
          <w:iCs/>
          <w:sz w:val="22"/>
          <w:szCs w:val="22"/>
          <w:lang w:val="nl-NL" w:bidi="ar-SA"/>
        </w:rPr>
        <w:t>).</w:t>
      </w:r>
    </w:p>
    <w:bookmarkEnd w:id="0"/>
    <w:sectPr w:rsidR="0030690E" w:rsidRPr="00AD46BE" w:rsidSect="00A941CA">
      <w:headerReference w:type="even" r:id="rId21"/>
      <w:headerReference w:type="default" r:id="rId22"/>
      <w:footerReference w:type="even" r:id="rId23"/>
      <w:footerReference w:type="default" r:id="rId24"/>
      <w:headerReference w:type="first" r:id="rId25"/>
      <w:footerReference w:type="first" r:id="rId26"/>
      <w:pgSz w:w="11906" w:h="16838"/>
      <w:pgMar w:top="2835" w:right="1418"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Erik van den Berg" w:date="2024-07-02T16:52:00Z" w:initials="Ev">
    <w:p w14:paraId="458EAC29" w14:textId="77777777" w:rsidR="00E54566" w:rsidRDefault="00E54566" w:rsidP="00E54566">
      <w:pPr>
        <w:pStyle w:val="Tekstopmerking"/>
      </w:pPr>
      <w:r>
        <w:rPr>
          <w:rStyle w:val="Verwijzingopmerking"/>
          <w:rFonts w:hint="eastAsia"/>
        </w:rPr>
        <w:annotationRef/>
      </w:r>
      <w:r>
        <w:rPr>
          <w:rFonts w:hint="eastAsia"/>
          <w:lang w:val="nl-NL"/>
        </w:rPr>
        <w:t>toegevoegd</w:t>
      </w:r>
    </w:p>
  </w:comment>
  <w:comment w:id="3" w:author="Erik van den Berg" w:date="2024-07-02T17:09:00Z" w:initials="Ev">
    <w:p w14:paraId="1C716DF9" w14:textId="77777777" w:rsidR="00411F1F" w:rsidRDefault="00411F1F" w:rsidP="00411F1F">
      <w:pPr>
        <w:pStyle w:val="Tekstopmerking"/>
      </w:pPr>
      <w:r>
        <w:rPr>
          <w:rStyle w:val="Verwijzingopmerking"/>
          <w:rFonts w:hint="eastAsia"/>
        </w:rPr>
        <w:annotationRef/>
      </w:r>
      <w:r>
        <w:rPr>
          <w:rFonts w:hint="eastAsia"/>
          <w:lang w:val="nl-NL"/>
        </w:rPr>
        <w:t>Kun je deze nog even deffen, Janneke?</w:t>
      </w:r>
    </w:p>
  </w:comment>
  <w:comment w:id="4" w:author="Erik van den Berg" w:date="2024-07-02T17:00:00Z" w:initials="Ev">
    <w:p w14:paraId="58200F56" w14:textId="15CA09BF" w:rsidR="00960C9F" w:rsidRDefault="00960C9F" w:rsidP="00960C9F">
      <w:pPr>
        <w:pStyle w:val="Tekstopmerking"/>
      </w:pPr>
      <w:r>
        <w:rPr>
          <w:rStyle w:val="Verwijzingopmerking"/>
          <w:rFonts w:hint="eastAsia"/>
        </w:rPr>
        <w:annotationRef/>
      </w:r>
      <w:r>
        <w:rPr>
          <w:rFonts w:hint="eastAsia"/>
          <w:lang w:val="nl-NL"/>
        </w:rPr>
        <w:t>Titel toevoegen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58EAC29" w15:done="0"/>
  <w15:commentEx w15:paraId="1C716DF9" w15:done="0"/>
  <w15:commentEx w15:paraId="58200F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052E79C" w16cex:dateUtc="2024-07-02T14:52:00Z"/>
  <w16cex:commentExtensible w16cex:durableId="2B10C332" w16cex:dateUtc="2024-07-02T15:09:00Z"/>
  <w16cex:commentExtensible w16cex:durableId="653D8213" w16cex:dateUtc="2024-07-02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8EAC29" w16cid:durableId="0052E79C"/>
  <w16cid:commentId w16cid:paraId="1C716DF9" w16cid:durableId="2B10C332"/>
  <w16cid:commentId w16cid:paraId="58200F56" w16cid:durableId="653D82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92C9A" w14:textId="77777777" w:rsidR="00B335CC" w:rsidRDefault="00B335CC" w:rsidP="00404CA1">
      <w:pPr>
        <w:rPr>
          <w:rFonts w:hint="eastAsia"/>
        </w:rPr>
      </w:pPr>
      <w:r>
        <w:separator/>
      </w:r>
    </w:p>
  </w:endnote>
  <w:endnote w:type="continuationSeparator" w:id="0">
    <w:p w14:paraId="51FFE240" w14:textId="77777777" w:rsidR="00B335CC" w:rsidRDefault="00B335CC" w:rsidP="00404C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Avenir Book">
    <w:altName w:val="Corbel"/>
    <w:panose1 w:val="02000503020000020003"/>
    <w:charset w:val="00"/>
    <w:family w:val="auto"/>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swiss"/>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C91AF" w14:textId="77777777" w:rsidR="006B2A09" w:rsidRDefault="006B2A09">
    <w:pPr>
      <w:pStyle w:val="Voettekst"/>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3945977"/>
      <w:docPartObj>
        <w:docPartGallery w:val="Page Numbers (Bottom of Page)"/>
        <w:docPartUnique/>
      </w:docPartObj>
    </w:sdtPr>
    <w:sdtEndPr/>
    <w:sdtContent>
      <w:p w14:paraId="2C97477A" w14:textId="77777777" w:rsidR="00C351EC" w:rsidRDefault="00C351EC">
        <w:pPr>
          <w:pStyle w:val="Voettekst"/>
          <w:rPr>
            <w:rFonts w:hint="eastAsia"/>
          </w:rPr>
        </w:pPr>
        <w:r>
          <w:fldChar w:fldCharType="begin"/>
        </w:r>
        <w:r>
          <w:instrText>PAGE   \* MERGEFORMAT</w:instrText>
        </w:r>
        <w:r>
          <w:fldChar w:fldCharType="separate"/>
        </w:r>
        <w:r w:rsidR="00BE426F" w:rsidRPr="00BE426F">
          <w:rPr>
            <w:rFonts w:hint="eastAsia"/>
            <w:noProof/>
            <w:lang w:val="nl-NL"/>
          </w:rPr>
          <w:t>10</w:t>
        </w:r>
        <w:r>
          <w:fldChar w:fldCharType="end"/>
        </w:r>
      </w:p>
    </w:sdtContent>
  </w:sdt>
  <w:p w14:paraId="429DD170" w14:textId="77777777" w:rsidR="00C351EC" w:rsidRDefault="00C351EC">
    <w:pPr>
      <w:pStyle w:val="Voettekst"/>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BEC93" w14:textId="77777777" w:rsidR="00A941CA" w:rsidRDefault="00A941CA">
    <w:pPr>
      <w:pStyle w:val="Voettekst"/>
      <w:rPr>
        <w:rFonts w:hint="eastAsia"/>
      </w:rPr>
    </w:pPr>
    <w:r>
      <w:rPr>
        <w:noProof/>
        <w:lang w:eastAsia="nl-NL" w:bidi="ar-SA"/>
      </w:rPr>
      <w:drawing>
        <wp:anchor distT="0" distB="0" distL="114300" distR="114300" simplePos="0" relativeHeight="251675648" behindDoc="1" locked="0" layoutInCell="1" allowOverlap="1" wp14:anchorId="075076E0" wp14:editId="34ED1105">
          <wp:simplePos x="0" y="0"/>
          <wp:positionH relativeFrom="column">
            <wp:posOffset>-911860</wp:posOffset>
          </wp:positionH>
          <wp:positionV relativeFrom="paragraph">
            <wp:posOffset>-104140</wp:posOffset>
          </wp:positionV>
          <wp:extent cx="7564755" cy="749935"/>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 briefpapi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755" cy="7499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B6D2D" w14:textId="77777777" w:rsidR="00B335CC" w:rsidRDefault="00B335CC" w:rsidP="00404CA1">
      <w:pPr>
        <w:rPr>
          <w:rFonts w:hint="eastAsia"/>
        </w:rPr>
      </w:pPr>
      <w:r>
        <w:separator/>
      </w:r>
    </w:p>
  </w:footnote>
  <w:footnote w:type="continuationSeparator" w:id="0">
    <w:p w14:paraId="49A27C14" w14:textId="77777777" w:rsidR="00B335CC" w:rsidRDefault="00B335CC" w:rsidP="00404CA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E6F1B" w14:textId="77777777" w:rsidR="006B2A09" w:rsidRDefault="006B2A09">
    <w:pPr>
      <w:pStyle w:val="Kopteks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85C7D" w14:textId="77777777" w:rsidR="00404CA1" w:rsidRDefault="00A941CA">
    <w:pPr>
      <w:pStyle w:val="Koptekst"/>
      <w:rPr>
        <w:rFonts w:hint="eastAsia"/>
      </w:rPr>
    </w:pPr>
    <w:r w:rsidRPr="004B5719">
      <w:rPr>
        <w:noProof/>
        <w:lang w:eastAsia="nl-NL" w:bidi="ar-SA"/>
      </w:rPr>
      <w:drawing>
        <wp:anchor distT="0" distB="0" distL="114300" distR="114300" simplePos="0" relativeHeight="251671552" behindDoc="0" locked="0" layoutInCell="1" allowOverlap="1" wp14:anchorId="477741F5" wp14:editId="452A3B8E">
          <wp:simplePos x="0" y="0"/>
          <wp:positionH relativeFrom="column">
            <wp:posOffset>-911931</wp:posOffset>
          </wp:positionH>
          <wp:positionV relativeFrom="paragraph">
            <wp:posOffset>-461716</wp:posOffset>
          </wp:positionV>
          <wp:extent cx="1223158" cy="1638794"/>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papier.JPG"/>
                  <pic:cNvPicPr/>
                </pic:nvPicPr>
                <pic:blipFill rotWithShape="1">
                  <a:blip r:embed="rId1" cstate="print">
                    <a:extLst>
                      <a:ext uri="{28A0092B-C50C-407E-A947-70E740481C1C}">
                        <a14:useLocalDpi xmlns:a14="http://schemas.microsoft.com/office/drawing/2010/main" val="0"/>
                      </a:ext>
                    </a:extLst>
                  </a:blip>
                  <a:srcRect r="63911"/>
                  <a:stretch/>
                </pic:blipFill>
                <pic:spPr bwMode="auto">
                  <a:xfrm>
                    <a:off x="0" y="0"/>
                    <a:ext cx="1223158" cy="163879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04CA1">
      <w:rPr>
        <w:noProof/>
        <w:lang w:eastAsia="nl-NL" w:bidi="ar-SA"/>
      </w:rPr>
      <mc:AlternateContent>
        <mc:Choice Requires="wps">
          <w:drawing>
            <wp:anchor distT="0" distB="0" distL="114300" distR="114300" simplePos="0" relativeHeight="251666432" behindDoc="0" locked="0" layoutInCell="1" allowOverlap="1" wp14:anchorId="003B917A" wp14:editId="0848B576">
              <wp:simplePos x="0" y="0"/>
              <wp:positionH relativeFrom="column">
                <wp:posOffset>7243445</wp:posOffset>
              </wp:positionH>
              <wp:positionV relativeFrom="paragraph">
                <wp:posOffset>-12065</wp:posOffset>
              </wp:positionV>
              <wp:extent cx="344170" cy="2066290"/>
              <wp:effectExtent l="0" t="0" r="17780" b="1016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B7F12" id="Rectangle 2" o:spid="_x0000_s1026" style="position:absolute;margin-left:570.35pt;margin-top:-.95pt;width:27.1pt;height:16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64384" behindDoc="0" locked="0" layoutInCell="1" allowOverlap="1" wp14:anchorId="686635ED" wp14:editId="342FA6F2">
              <wp:simplePos x="0" y="0"/>
              <wp:positionH relativeFrom="column">
                <wp:posOffset>7243445</wp:posOffset>
              </wp:positionH>
              <wp:positionV relativeFrom="paragraph">
                <wp:posOffset>-12065</wp:posOffset>
              </wp:positionV>
              <wp:extent cx="344170" cy="2066290"/>
              <wp:effectExtent l="0" t="0" r="17780" b="1016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DC209" id="Rectangle 2" o:spid="_x0000_s1026" style="position:absolute;margin-left:570.35pt;margin-top:-.95pt;width:27.1pt;height:16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59264" behindDoc="0" locked="0" layoutInCell="1" allowOverlap="1" wp14:anchorId="23246503" wp14:editId="4643E86D">
              <wp:simplePos x="0" y="0"/>
              <wp:positionH relativeFrom="column">
                <wp:posOffset>7243445</wp:posOffset>
              </wp:positionH>
              <wp:positionV relativeFrom="paragraph">
                <wp:posOffset>-12065</wp:posOffset>
              </wp:positionV>
              <wp:extent cx="344170" cy="2066290"/>
              <wp:effectExtent l="0" t="0" r="17780" b="1016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C97D6" id="Rectangle 2" o:spid="_x0000_s1026" style="position:absolute;margin-left:570.35pt;margin-top:-.95pt;width:27.1pt;height:16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r w:rsidR="00404CA1">
      <w:rPr>
        <w:noProof/>
        <w:lang w:eastAsia="nl-NL" w:bidi="ar-SA"/>
      </w:rPr>
      <mc:AlternateContent>
        <mc:Choice Requires="wps">
          <w:drawing>
            <wp:anchor distT="0" distB="0" distL="114300" distR="114300" simplePos="0" relativeHeight="251662336" behindDoc="0" locked="0" layoutInCell="1" allowOverlap="1" wp14:anchorId="36386A40" wp14:editId="2D50EC1F">
              <wp:simplePos x="0" y="0"/>
              <wp:positionH relativeFrom="column">
                <wp:posOffset>7243445</wp:posOffset>
              </wp:positionH>
              <wp:positionV relativeFrom="paragraph">
                <wp:posOffset>-12065</wp:posOffset>
              </wp:positionV>
              <wp:extent cx="344170" cy="2066290"/>
              <wp:effectExtent l="0" t="0" r="17780" b="1016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170" cy="2066290"/>
                      </a:xfrm>
                      <a:prstGeom prst="rect">
                        <a:avLst/>
                      </a:prstGeom>
                      <a:solidFill>
                        <a:srgbClr val="FFC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3325F" id="Rectangle 2" o:spid="_x0000_s1026" style="position:absolute;margin-left:570.35pt;margin-top:-.95pt;width:27.1pt;height:16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" fillcolor="#ffc000" strokecolor="whit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BCFB86" w14:textId="30062FA2" w:rsidR="00B335CC" w:rsidRDefault="005911D2" w:rsidP="00B335CC">
    <w:pPr>
      <w:rPr>
        <w:rFonts w:hint="eastAsia"/>
      </w:rPr>
    </w:pPr>
    <w:r>
      <w:rPr>
        <w:noProof/>
        <w:lang w:eastAsia="nl-NL" w:bidi="ar-SA"/>
      </w:rPr>
      <w:drawing>
        <wp:anchor distT="0" distB="0" distL="114300" distR="114300" simplePos="0" relativeHeight="251678720" behindDoc="0" locked="0" layoutInCell="1" allowOverlap="1" wp14:anchorId="42E7B700" wp14:editId="08A8F138">
          <wp:simplePos x="0" y="0"/>
          <wp:positionH relativeFrom="column">
            <wp:posOffset>-338455</wp:posOffset>
          </wp:positionH>
          <wp:positionV relativeFrom="paragraph">
            <wp:posOffset>235585</wp:posOffset>
          </wp:positionV>
          <wp:extent cx="3143885" cy="89535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885" cy="895350"/>
                  </a:xfrm>
                  <a:prstGeom prst="rect">
                    <a:avLst/>
                  </a:prstGeom>
                  <a:noFill/>
                  <a:ln>
                    <a:noFill/>
                  </a:ln>
                </pic:spPr>
              </pic:pic>
            </a:graphicData>
          </a:graphic>
        </wp:anchor>
      </w:drawing>
    </w:r>
    <w:r w:rsidR="00B335CC">
      <w:rPr>
        <w:noProof/>
        <w:lang w:eastAsia="nl-NL" w:bidi="ar-SA"/>
      </w:rPr>
      <w:drawing>
        <wp:anchor distT="0" distB="0" distL="114300" distR="114300" simplePos="0" relativeHeight="251673600" behindDoc="1" locked="0" layoutInCell="1" allowOverlap="1" wp14:anchorId="147F370F" wp14:editId="39BC1BA9">
          <wp:simplePos x="0" y="0"/>
          <wp:positionH relativeFrom="column">
            <wp:posOffset>-913130</wp:posOffset>
          </wp:positionH>
          <wp:positionV relativeFrom="paragraph">
            <wp:posOffset>-462915</wp:posOffset>
          </wp:positionV>
          <wp:extent cx="7571740" cy="35687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briefpapier.JPG"/>
                  <pic:cNvPicPr/>
                </pic:nvPicPr>
                <pic:blipFill>
                  <a:blip r:embed="rId2">
                    <a:extLst>
                      <a:ext uri="{28A0092B-C50C-407E-A947-70E740481C1C}">
                        <a14:useLocalDpi xmlns:a14="http://schemas.microsoft.com/office/drawing/2010/main" val="0"/>
                      </a:ext>
                    </a:extLst>
                  </a:blip>
                  <a:stretch>
                    <a:fillRect/>
                  </a:stretch>
                </pic:blipFill>
                <pic:spPr>
                  <a:xfrm>
                    <a:off x="0" y="0"/>
                    <a:ext cx="7571740" cy="3568700"/>
                  </a:xfrm>
                  <a:prstGeom prst="rect">
                    <a:avLst/>
                  </a:prstGeom>
                </pic:spPr>
              </pic:pic>
            </a:graphicData>
          </a:graphic>
          <wp14:sizeRelH relativeFrom="page">
            <wp14:pctWidth>0</wp14:pctWidth>
          </wp14:sizeRelH>
          <wp14:sizeRelV relativeFrom="page">
            <wp14:pctHeight>0</wp14:pctHeight>
          </wp14:sizeRelV>
        </wp:anchor>
      </w:drawing>
    </w:r>
    <w:r w:rsidR="00B335CC">
      <w:rPr>
        <w:noProof/>
        <w:lang w:eastAsia="nl-NL" w:bidi="ar-SA"/>
      </w:rPr>
      <mc:AlternateContent>
        <mc:Choice Requires="wps">
          <w:drawing>
            <wp:anchor distT="0" distB="0" distL="114300" distR="114300" simplePos="0" relativeHeight="251677696" behindDoc="0" locked="0" layoutInCell="1" allowOverlap="1" wp14:anchorId="33E7D031" wp14:editId="5F2AC83B">
              <wp:simplePos x="0" y="0"/>
              <wp:positionH relativeFrom="column">
                <wp:posOffset>3908851</wp:posOffset>
              </wp:positionH>
              <wp:positionV relativeFrom="paragraph">
                <wp:posOffset>-218721</wp:posOffset>
              </wp:positionV>
              <wp:extent cx="1863524" cy="3565002"/>
              <wp:effectExtent l="0" t="0" r="3810"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3524" cy="3565002"/>
                      </a:xfrm>
                      <a:prstGeom prst="rect">
                        <a:avLst/>
                      </a:prstGeom>
                      <a:solidFill>
                        <a:srgbClr val="FFFFFF"/>
                      </a:solidFill>
                      <a:ln w="9525">
                        <a:noFill/>
                        <a:miter lim="800000"/>
                        <a:headEnd/>
                        <a:tailEnd/>
                      </a:ln>
                    </wps:spPr>
                    <wps:txbx>
                      <w:txbxContent>
                        <w:p w14:paraId="02C4A99B" w14:textId="77777777" w:rsidR="00B335CC" w:rsidRDefault="00B335CC">
                          <w:pPr>
                            <w:rPr>
                              <w:rFonts w:hint="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E7D031" id="_x0000_t202" coordsize="21600,21600" o:spt="202" path="m,l,21600r21600,l21600,xe">
              <v:stroke joinstyle="miter"/>
              <v:path gradientshapeok="t" o:connecttype="rect"/>
            </v:shapetype>
            <v:shape id="Tekstvak 2" o:spid="_x0000_s1026" type="#_x0000_t202" style="position:absolute;margin-left:307.8pt;margin-top:-17.2pt;width:146.75pt;height:280.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" stroked="f">
              <v:textbox>
                <w:txbxContent>
                  <w:p w14:paraId="02C4A99B" w14:textId="77777777" w:rsidR="00B335CC" w:rsidRDefault="00B335CC">
                    <w:pPr>
                      <w:rPr>
                        <w:rFonts w:hint="eastAsia"/>
                      </w:rPr>
                    </w:pPr>
                  </w:p>
                </w:txbxContent>
              </v:textbox>
            </v:shape>
          </w:pict>
        </mc:Fallback>
      </mc:AlternateContent>
    </w:r>
  </w:p>
  <w:p w14:paraId="2509FA61" w14:textId="51B1E0B4" w:rsidR="00A941CA" w:rsidRDefault="00A941CA" w:rsidP="00A941CA">
    <w:pPr>
      <w:pStyle w:val="Koptekst"/>
      <w:ind w:firstLine="708"/>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D0CEE"/>
    <w:multiLevelType w:val="hybridMultilevel"/>
    <w:tmpl w:val="6E5A12A2"/>
    <w:lvl w:ilvl="0" w:tplc="4D623D7A">
      <w:start w:val="1"/>
      <w:numFmt w:val="bullet"/>
      <w:lvlText w:val="-"/>
      <w:lvlJc w:val="left"/>
      <w:pPr>
        <w:tabs>
          <w:tab w:val="num" w:pos="720"/>
        </w:tabs>
        <w:ind w:left="720" w:hanging="360"/>
      </w:pPr>
      <w:rPr>
        <w:rFonts w:ascii="Times New Roman" w:hAnsi="Times New Roman" w:hint="default"/>
      </w:rPr>
    </w:lvl>
    <w:lvl w:ilvl="1" w:tplc="EB282688" w:tentative="1">
      <w:start w:val="1"/>
      <w:numFmt w:val="bullet"/>
      <w:lvlText w:val="-"/>
      <w:lvlJc w:val="left"/>
      <w:pPr>
        <w:tabs>
          <w:tab w:val="num" w:pos="1440"/>
        </w:tabs>
        <w:ind w:left="1440" w:hanging="360"/>
      </w:pPr>
      <w:rPr>
        <w:rFonts w:ascii="Times New Roman" w:hAnsi="Times New Roman" w:hint="default"/>
      </w:rPr>
    </w:lvl>
    <w:lvl w:ilvl="2" w:tplc="ACC44A7E" w:tentative="1">
      <w:start w:val="1"/>
      <w:numFmt w:val="bullet"/>
      <w:lvlText w:val="-"/>
      <w:lvlJc w:val="left"/>
      <w:pPr>
        <w:tabs>
          <w:tab w:val="num" w:pos="2160"/>
        </w:tabs>
        <w:ind w:left="2160" w:hanging="360"/>
      </w:pPr>
      <w:rPr>
        <w:rFonts w:ascii="Times New Roman" w:hAnsi="Times New Roman" w:hint="default"/>
      </w:rPr>
    </w:lvl>
    <w:lvl w:ilvl="3" w:tplc="485C5C30" w:tentative="1">
      <w:start w:val="1"/>
      <w:numFmt w:val="bullet"/>
      <w:lvlText w:val="-"/>
      <w:lvlJc w:val="left"/>
      <w:pPr>
        <w:tabs>
          <w:tab w:val="num" w:pos="2880"/>
        </w:tabs>
        <w:ind w:left="2880" w:hanging="360"/>
      </w:pPr>
      <w:rPr>
        <w:rFonts w:ascii="Times New Roman" w:hAnsi="Times New Roman" w:hint="default"/>
      </w:rPr>
    </w:lvl>
    <w:lvl w:ilvl="4" w:tplc="39827A3C" w:tentative="1">
      <w:start w:val="1"/>
      <w:numFmt w:val="bullet"/>
      <w:lvlText w:val="-"/>
      <w:lvlJc w:val="left"/>
      <w:pPr>
        <w:tabs>
          <w:tab w:val="num" w:pos="3600"/>
        </w:tabs>
        <w:ind w:left="3600" w:hanging="360"/>
      </w:pPr>
      <w:rPr>
        <w:rFonts w:ascii="Times New Roman" w:hAnsi="Times New Roman" w:hint="default"/>
      </w:rPr>
    </w:lvl>
    <w:lvl w:ilvl="5" w:tplc="F6FA9974" w:tentative="1">
      <w:start w:val="1"/>
      <w:numFmt w:val="bullet"/>
      <w:lvlText w:val="-"/>
      <w:lvlJc w:val="left"/>
      <w:pPr>
        <w:tabs>
          <w:tab w:val="num" w:pos="4320"/>
        </w:tabs>
        <w:ind w:left="4320" w:hanging="360"/>
      </w:pPr>
      <w:rPr>
        <w:rFonts w:ascii="Times New Roman" w:hAnsi="Times New Roman" w:hint="default"/>
      </w:rPr>
    </w:lvl>
    <w:lvl w:ilvl="6" w:tplc="81A64276" w:tentative="1">
      <w:start w:val="1"/>
      <w:numFmt w:val="bullet"/>
      <w:lvlText w:val="-"/>
      <w:lvlJc w:val="left"/>
      <w:pPr>
        <w:tabs>
          <w:tab w:val="num" w:pos="5040"/>
        </w:tabs>
        <w:ind w:left="5040" w:hanging="360"/>
      </w:pPr>
      <w:rPr>
        <w:rFonts w:ascii="Times New Roman" w:hAnsi="Times New Roman" w:hint="default"/>
      </w:rPr>
    </w:lvl>
    <w:lvl w:ilvl="7" w:tplc="13389200" w:tentative="1">
      <w:start w:val="1"/>
      <w:numFmt w:val="bullet"/>
      <w:lvlText w:val="-"/>
      <w:lvlJc w:val="left"/>
      <w:pPr>
        <w:tabs>
          <w:tab w:val="num" w:pos="5760"/>
        </w:tabs>
        <w:ind w:left="5760" w:hanging="360"/>
      </w:pPr>
      <w:rPr>
        <w:rFonts w:ascii="Times New Roman" w:hAnsi="Times New Roman" w:hint="default"/>
      </w:rPr>
    </w:lvl>
    <w:lvl w:ilvl="8" w:tplc="8F66D76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6B0223"/>
    <w:multiLevelType w:val="hybridMultilevel"/>
    <w:tmpl w:val="54F21DF6"/>
    <w:lvl w:ilvl="0" w:tplc="E41225E6">
      <w:start w:val="1"/>
      <w:numFmt w:val="bullet"/>
      <w:lvlText w:val="-"/>
      <w:lvlJc w:val="left"/>
      <w:pPr>
        <w:tabs>
          <w:tab w:val="num" w:pos="720"/>
        </w:tabs>
        <w:ind w:left="720" w:hanging="360"/>
      </w:pPr>
      <w:rPr>
        <w:rFonts w:ascii="Times New Roman" w:hAnsi="Times New Roman" w:hint="default"/>
      </w:rPr>
    </w:lvl>
    <w:lvl w:ilvl="1" w:tplc="74CC3FDC" w:tentative="1">
      <w:start w:val="1"/>
      <w:numFmt w:val="bullet"/>
      <w:lvlText w:val="-"/>
      <w:lvlJc w:val="left"/>
      <w:pPr>
        <w:tabs>
          <w:tab w:val="num" w:pos="1440"/>
        </w:tabs>
        <w:ind w:left="1440" w:hanging="360"/>
      </w:pPr>
      <w:rPr>
        <w:rFonts w:ascii="Times New Roman" w:hAnsi="Times New Roman" w:hint="default"/>
      </w:rPr>
    </w:lvl>
    <w:lvl w:ilvl="2" w:tplc="69C2CE38" w:tentative="1">
      <w:start w:val="1"/>
      <w:numFmt w:val="bullet"/>
      <w:lvlText w:val="-"/>
      <w:lvlJc w:val="left"/>
      <w:pPr>
        <w:tabs>
          <w:tab w:val="num" w:pos="2160"/>
        </w:tabs>
        <w:ind w:left="2160" w:hanging="360"/>
      </w:pPr>
      <w:rPr>
        <w:rFonts w:ascii="Times New Roman" w:hAnsi="Times New Roman" w:hint="default"/>
      </w:rPr>
    </w:lvl>
    <w:lvl w:ilvl="3" w:tplc="E9F600C0" w:tentative="1">
      <w:start w:val="1"/>
      <w:numFmt w:val="bullet"/>
      <w:lvlText w:val="-"/>
      <w:lvlJc w:val="left"/>
      <w:pPr>
        <w:tabs>
          <w:tab w:val="num" w:pos="2880"/>
        </w:tabs>
        <w:ind w:left="2880" w:hanging="360"/>
      </w:pPr>
      <w:rPr>
        <w:rFonts w:ascii="Times New Roman" w:hAnsi="Times New Roman" w:hint="default"/>
      </w:rPr>
    </w:lvl>
    <w:lvl w:ilvl="4" w:tplc="2A50C47C" w:tentative="1">
      <w:start w:val="1"/>
      <w:numFmt w:val="bullet"/>
      <w:lvlText w:val="-"/>
      <w:lvlJc w:val="left"/>
      <w:pPr>
        <w:tabs>
          <w:tab w:val="num" w:pos="3600"/>
        </w:tabs>
        <w:ind w:left="3600" w:hanging="360"/>
      </w:pPr>
      <w:rPr>
        <w:rFonts w:ascii="Times New Roman" w:hAnsi="Times New Roman" w:hint="default"/>
      </w:rPr>
    </w:lvl>
    <w:lvl w:ilvl="5" w:tplc="3F283076" w:tentative="1">
      <w:start w:val="1"/>
      <w:numFmt w:val="bullet"/>
      <w:lvlText w:val="-"/>
      <w:lvlJc w:val="left"/>
      <w:pPr>
        <w:tabs>
          <w:tab w:val="num" w:pos="4320"/>
        </w:tabs>
        <w:ind w:left="4320" w:hanging="360"/>
      </w:pPr>
      <w:rPr>
        <w:rFonts w:ascii="Times New Roman" w:hAnsi="Times New Roman" w:hint="default"/>
      </w:rPr>
    </w:lvl>
    <w:lvl w:ilvl="6" w:tplc="7BC83FB0" w:tentative="1">
      <w:start w:val="1"/>
      <w:numFmt w:val="bullet"/>
      <w:lvlText w:val="-"/>
      <w:lvlJc w:val="left"/>
      <w:pPr>
        <w:tabs>
          <w:tab w:val="num" w:pos="5040"/>
        </w:tabs>
        <w:ind w:left="5040" w:hanging="360"/>
      </w:pPr>
      <w:rPr>
        <w:rFonts w:ascii="Times New Roman" w:hAnsi="Times New Roman" w:hint="default"/>
      </w:rPr>
    </w:lvl>
    <w:lvl w:ilvl="7" w:tplc="C8D4ED44" w:tentative="1">
      <w:start w:val="1"/>
      <w:numFmt w:val="bullet"/>
      <w:lvlText w:val="-"/>
      <w:lvlJc w:val="left"/>
      <w:pPr>
        <w:tabs>
          <w:tab w:val="num" w:pos="5760"/>
        </w:tabs>
        <w:ind w:left="5760" w:hanging="360"/>
      </w:pPr>
      <w:rPr>
        <w:rFonts w:ascii="Times New Roman" w:hAnsi="Times New Roman" w:hint="default"/>
      </w:rPr>
    </w:lvl>
    <w:lvl w:ilvl="8" w:tplc="F14E044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ED24DBD"/>
    <w:multiLevelType w:val="hybridMultilevel"/>
    <w:tmpl w:val="1152CA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017F8A"/>
    <w:multiLevelType w:val="hybridMultilevel"/>
    <w:tmpl w:val="317CEC1E"/>
    <w:lvl w:ilvl="0" w:tplc="11A89B1A">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3026EB1"/>
    <w:multiLevelType w:val="hybridMultilevel"/>
    <w:tmpl w:val="969E9E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C5D494D"/>
    <w:multiLevelType w:val="multilevel"/>
    <w:tmpl w:val="9A42591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F2B792F"/>
    <w:multiLevelType w:val="multilevel"/>
    <w:tmpl w:val="8A903E0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223054A3"/>
    <w:multiLevelType w:val="hybridMultilevel"/>
    <w:tmpl w:val="7048EA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796539"/>
    <w:multiLevelType w:val="hybridMultilevel"/>
    <w:tmpl w:val="F04411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1453C4"/>
    <w:multiLevelType w:val="hybridMultilevel"/>
    <w:tmpl w:val="DB1EC4A6"/>
    <w:lvl w:ilvl="0" w:tplc="BB38C1D6">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E255876"/>
    <w:multiLevelType w:val="hybridMultilevel"/>
    <w:tmpl w:val="4874F198"/>
    <w:lvl w:ilvl="0" w:tplc="54D62F12">
      <w:numFmt w:val="bullet"/>
      <w:lvlText w:val="-"/>
      <w:lvlJc w:val="left"/>
      <w:pPr>
        <w:ind w:left="720" w:hanging="360"/>
      </w:pPr>
      <w:rPr>
        <w:rFonts w:ascii="Avenir Book" w:eastAsia="SimSun" w:hAnsi="Avenir Book" w:cs="Mang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C12E1A"/>
    <w:multiLevelType w:val="multilevel"/>
    <w:tmpl w:val="B54E1258"/>
    <w:lvl w:ilvl="0">
      <w:start w:val="1"/>
      <w:numFmt w:val="bullet"/>
      <w:lvlText w:val=""/>
      <w:lvlJc w:val="left"/>
      <w:pPr>
        <w:tabs>
          <w:tab w:val="num" w:pos="720"/>
        </w:tabs>
        <w:ind w:left="720" w:hanging="360"/>
      </w:pPr>
      <w:rPr>
        <w:rFonts w:ascii="Symbol" w:hAnsi="Symbol" w:cs="OpenSymbol" w:hint="default"/>
        <w:b w:val="0"/>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7DF6DA4"/>
    <w:multiLevelType w:val="hybridMultilevel"/>
    <w:tmpl w:val="040A6B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D762B2"/>
    <w:multiLevelType w:val="hybridMultilevel"/>
    <w:tmpl w:val="CD62D2AC"/>
    <w:lvl w:ilvl="0" w:tplc="11A89B1A">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344DBB"/>
    <w:multiLevelType w:val="multilevel"/>
    <w:tmpl w:val="7F06779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53757DCE"/>
    <w:multiLevelType w:val="hybridMultilevel"/>
    <w:tmpl w:val="0D805D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75B11A5"/>
    <w:multiLevelType w:val="multilevel"/>
    <w:tmpl w:val="543049C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sz w:val="20"/>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58EB6D22"/>
    <w:multiLevelType w:val="multilevel"/>
    <w:tmpl w:val="0F54662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5DE26569"/>
    <w:multiLevelType w:val="multilevel"/>
    <w:tmpl w:val="919E035A"/>
    <w:lvl w:ilvl="0">
      <w:start w:val="2"/>
      <w:numFmt w:val="bullet"/>
      <w:lvlText w:val="-"/>
      <w:lvlJc w:val="left"/>
      <w:pPr>
        <w:ind w:left="720" w:hanging="360"/>
      </w:pPr>
      <w:rPr>
        <w:rFonts w:ascii="Verdana" w:hAnsi="Verdana" w:cs="Manga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60E91D13"/>
    <w:multiLevelType w:val="hybridMultilevel"/>
    <w:tmpl w:val="06264B74"/>
    <w:lvl w:ilvl="0" w:tplc="16680BE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8606B4B"/>
    <w:multiLevelType w:val="multilevel"/>
    <w:tmpl w:val="D1FEB75A"/>
    <w:lvl w:ilvl="0">
      <w:start w:val="1"/>
      <w:numFmt w:val="decimal"/>
      <w:lvlText w:val="%1."/>
      <w:lvlJc w:val="left"/>
      <w:pPr>
        <w:ind w:left="360" w:hanging="360"/>
      </w:pPr>
      <w:rPr>
        <w:rFonts w:ascii="Verdana" w:hAnsi="Verdana"/>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8CC2912"/>
    <w:multiLevelType w:val="hybridMultilevel"/>
    <w:tmpl w:val="9448F8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69A353D2"/>
    <w:multiLevelType w:val="hybridMultilevel"/>
    <w:tmpl w:val="FDA40BEA"/>
    <w:lvl w:ilvl="0" w:tplc="04130001">
      <w:start w:val="1"/>
      <w:numFmt w:val="bullet"/>
      <w:lvlText w:val=""/>
      <w:lvlJc w:val="left"/>
      <w:pPr>
        <w:ind w:left="720" w:hanging="360"/>
      </w:pPr>
      <w:rPr>
        <w:rFonts w:ascii="Symbol" w:hAnsi="Symbol" w:hint="default"/>
        <w:b/>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869E0"/>
    <w:multiLevelType w:val="hybridMultilevel"/>
    <w:tmpl w:val="110C7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561634"/>
    <w:multiLevelType w:val="hybridMultilevel"/>
    <w:tmpl w:val="D5C8D4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0152CC5"/>
    <w:multiLevelType w:val="hybridMultilevel"/>
    <w:tmpl w:val="689A50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787A278F"/>
    <w:multiLevelType w:val="hybridMultilevel"/>
    <w:tmpl w:val="AE3A6C8C"/>
    <w:lvl w:ilvl="0" w:tplc="7E120816">
      <w:numFmt w:val="bullet"/>
      <w:lvlText w:val="-"/>
      <w:lvlJc w:val="left"/>
      <w:pPr>
        <w:ind w:left="720" w:hanging="360"/>
      </w:pPr>
      <w:rPr>
        <w:rFonts w:ascii="Avenir Book" w:eastAsia="SimSun" w:hAnsi="Avenir Book" w:cs="Mang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CB87088"/>
    <w:multiLevelType w:val="multilevel"/>
    <w:tmpl w:val="AF946394"/>
    <w:lvl w:ilvl="0">
      <w:start w:val="1"/>
      <w:numFmt w:val="bullet"/>
      <w:lvlText w:val=""/>
      <w:lvlJc w:val="left"/>
      <w:pPr>
        <w:tabs>
          <w:tab w:val="num" w:pos="720"/>
        </w:tabs>
        <w:ind w:left="720" w:hanging="360"/>
      </w:pPr>
      <w:rPr>
        <w:rFonts w:ascii="Symbol" w:hAnsi="Symbol" w:cs="OpenSymbol" w:hint="default"/>
        <w:b w:val="0"/>
        <w:sz w:val="22"/>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802386285">
    <w:abstractNumId w:val="9"/>
  </w:num>
  <w:num w:numId="2" w16cid:durableId="1614242515">
    <w:abstractNumId w:val="13"/>
  </w:num>
  <w:num w:numId="3" w16cid:durableId="392972431">
    <w:abstractNumId w:val="21"/>
  </w:num>
  <w:num w:numId="4" w16cid:durableId="1195852620">
    <w:abstractNumId w:val="2"/>
  </w:num>
  <w:num w:numId="5" w16cid:durableId="1833527164">
    <w:abstractNumId w:val="3"/>
  </w:num>
  <w:num w:numId="6" w16cid:durableId="1376470497">
    <w:abstractNumId w:val="18"/>
  </w:num>
  <w:num w:numId="7" w16cid:durableId="842089165">
    <w:abstractNumId w:val="20"/>
  </w:num>
  <w:num w:numId="8" w16cid:durableId="1560703361">
    <w:abstractNumId w:val="16"/>
  </w:num>
  <w:num w:numId="9" w16cid:durableId="765266144">
    <w:abstractNumId w:val="14"/>
  </w:num>
  <w:num w:numId="10" w16cid:durableId="708265290">
    <w:abstractNumId w:val="17"/>
  </w:num>
  <w:num w:numId="11" w16cid:durableId="1576934583">
    <w:abstractNumId w:val="27"/>
  </w:num>
  <w:num w:numId="12" w16cid:durableId="516234916">
    <w:abstractNumId w:val="11"/>
  </w:num>
  <w:num w:numId="13" w16cid:durableId="1032338548">
    <w:abstractNumId w:val="6"/>
  </w:num>
  <w:num w:numId="14" w16cid:durableId="1168791770">
    <w:abstractNumId w:val="5"/>
  </w:num>
  <w:num w:numId="15" w16cid:durableId="1738161029">
    <w:abstractNumId w:val="19"/>
  </w:num>
  <w:num w:numId="16" w16cid:durableId="230770269">
    <w:abstractNumId w:val="7"/>
  </w:num>
  <w:num w:numId="17" w16cid:durableId="713622288">
    <w:abstractNumId w:val="26"/>
  </w:num>
  <w:num w:numId="18" w16cid:durableId="802692441">
    <w:abstractNumId w:val="4"/>
  </w:num>
  <w:num w:numId="19" w16cid:durableId="869613030">
    <w:abstractNumId w:val="12"/>
  </w:num>
  <w:num w:numId="20" w16cid:durableId="94179266">
    <w:abstractNumId w:val="24"/>
  </w:num>
  <w:num w:numId="21" w16cid:durableId="1767655629">
    <w:abstractNumId w:val="10"/>
  </w:num>
  <w:num w:numId="22" w16cid:durableId="1943296210">
    <w:abstractNumId w:val="22"/>
  </w:num>
  <w:num w:numId="23" w16cid:durableId="441650083">
    <w:abstractNumId w:val="23"/>
  </w:num>
  <w:num w:numId="24" w16cid:durableId="1975598677">
    <w:abstractNumId w:val="25"/>
  </w:num>
  <w:num w:numId="25" w16cid:durableId="1089503070">
    <w:abstractNumId w:val="8"/>
  </w:num>
  <w:num w:numId="26" w16cid:durableId="1626615248">
    <w:abstractNumId w:val="15"/>
  </w:num>
  <w:num w:numId="27" w16cid:durableId="955673535">
    <w:abstractNumId w:val="1"/>
  </w:num>
  <w:num w:numId="28" w16cid:durableId="7434531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k van den Berg">
    <w15:presenceInfo w15:providerId="AD" w15:userId="S::vandenberg@erfgoedhuis-zh.nl::43e4e673-7d04-4e9c-83ce-3aaf6712ab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CC"/>
    <w:rsid w:val="000023E4"/>
    <w:rsid w:val="00007744"/>
    <w:rsid w:val="0001147D"/>
    <w:rsid w:val="000166AB"/>
    <w:rsid w:val="00023A52"/>
    <w:rsid w:val="00031BC6"/>
    <w:rsid w:val="0004014D"/>
    <w:rsid w:val="00040672"/>
    <w:rsid w:val="00041692"/>
    <w:rsid w:val="00043E14"/>
    <w:rsid w:val="00046F4B"/>
    <w:rsid w:val="00053B4C"/>
    <w:rsid w:val="00055CCB"/>
    <w:rsid w:val="000617DA"/>
    <w:rsid w:val="000624EF"/>
    <w:rsid w:val="0006294C"/>
    <w:rsid w:val="00064888"/>
    <w:rsid w:val="00065C4E"/>
    <w:rsid w:val="0007604D"/>
    <w:rsid w:val="00077F79"/>
    <w:rsid w:val="000805A8"/>
    <w:rsid w:val="00080CF9"/>
    <w:rsid w:val="00082442"/>
    <w:rsid w:val="000838A1"/>
    <w:rsid w:val="000852A7"/>
    <w:rsid w:val="00085D87"/>
    <w:rsid w:val="00091B3C"/>
    <w:rsid w:val="00093C6C"/>
    <w:rsid w:val="00095915"/>
    <w:rsid w:val="000A3AAA"/>
    <w:rsid w:val="000A7201"/>
    <w:rsid w:val="000B0863"/>
    <w:rsid w:val="000B186F"/>
    <w:rsid w:val="000B20E6"/>
    <w:rsid w:val="000B4318"/>
    <w:rsid w:val="000B6263"/>
    <w:rsid w:val="000B6291"/>
    <w:rsid w:val="000B6B3D"/>
    <w:rsid w:val="000B706B"/>
    <w:rsid w:val="000B76C9"/>
    <w:rsid w:val="000C073E"/>
    <w:rsid w:val="000C2138"/>
    <w:rsid w:val="000C220D"/>
    <w:rsid w:val="000C2A56"/>
    <w:rsid w:val="000C2C72"/>
    <w:rsid w:val="000C37FB"/>
    <w:rsid w:val="000C5B0A"/>
    <w:rsid w:val="000D1F9F"/>
    <w:rsid w:val="000D4010"/>
    <w:rsid w:val="000D4738"/>
    <w:rsid w:val="000D4923"/>
    <w:rsid w:val="000D5F66"/>
    <w:rsid w:val="000E17EC"/>
    <w:rsid w:val="000E27AF"/>
    <w:rsid w:val="000E623B"/>
    <w:rsid w:val="0010009A"/>
    <w:rsid w:val="00100471"/>
    <w:rsid w:val="001028C1"/>
    <w:rsid w:val="0010388B"/>
    <w:rsid w:val="00104F42"/>
    <w:rsid w:val="00105BD8"/>
    <w:rsid w:val="00105EA1"/>
    <w:rsid w:val="00106E6F"/>
    <w:rsid w:val="001106F2"/>
    <w:rsid w:val="00113535"/>
    <w:rsid w:val="00114F55"/>
    <w:rsid w:val="00116AAC"/>
    <w:rsid w:val="00124039"/>
    <w:rsid w:val="001300C9"/>
    <w:rsid w:val="00134C89"/>
    <w:rsid w:val="001350C7"/>
    <w:rsid w:val="00142BEE"/>
    <w:rsid w:val="001433E3"/>
    <w:rsid w:val="00147313"/>
    <w:rsid w:val="001500B9"/>
    <w:rsid w:val="0015119A"/>
    <w:rsid w:val="0015261A"/>
    <w:rsid w:val="00153178"/>
    <w:rsid w:val="001616C8"/>
    <w:rsid w:val="00161B68"/>
    <w:rsid w:val="00165FC2"/>
    <w:rsid w:val="0016774B"/>
    <w:rsid w:val="00174965"/>
    <w:rsid w:val="00177D4D"/>
    <w:rsid w:val="00180209"/>
    <w:rsid w:val="00181451"/>
    <w:rsid w:val="00182CA2"/>
    <w:rsid w:val="001837FE"/>
    <w:rsid w:val="00185829"/>
    <w:rsid w:val="001879BA"/>
    <w:rsid w:val="00192804"/>
    <w:rsid w:val="0019281B"/>
    <w:rsid w:val="001951B0"/>
    <w:rsid w:val="001955F7"/>
    <w:rsid w:val="00195BDE"/>
    <w:rsid w:val="001A1121"/>
    <w:rsid w:val="001A2B07"/>
    <w:rsid w:val="001A4114"/>
    <w:rsid w:val="001A60F5"/>
    <w:rsid w:val="001B057D"/>
    <w:rsid w:val="001B1335"/>
    <w:rsid w:val="001C21E3"/>
    <w:rsid w:val="001C558F"/>
    <w:rsid w:val="001C5CE8"/>
    <w:rsid w:val="001D217E"/>
    <w:rsid w:val="001D2B4D"/>
    <w:rsid w:val="001D3086"/>
    <w:rsid w:val="001E0DF9"/>
    <w:rsid w:val="001F0396"/>
    <w:rsid w:val="001F3F73"/>
    <w:rsid w:val="001F458D"/>
    <w:rsid w:val="001F6605"/>
    <w:rsid w:val="0020721B"/>
    <w:rsid w:val="0020765E"/>
    <w:rsid w:val="00207CFC"/>
    <w:rsid w:val="00212388"/>
    <w:rsid w:val="002129E5"/>
    <w:rsid w:val="00213A9E"/>
    <w:rsid w:val="00214AD0"/>
    <w:rsid w:val="00220074"/>
    <w:rsid w:val="002207D9"/>
    <w:rsid w:val="0022145F"/>
    <w:rsid w:val="00221756"/>
    <w:rsid w:val="002229F7"/>
    <w:rsid w:val="00222CE7"/>
    <w:rsid w:val="00224ECD"/>
    <w:rsid w:val="00233358"/>
    <w:rsid w:val="00234D85"/>
    <w:rsid w:val="002441CC"/>
    <w:rsid w:val="00245172"/>
    <w:rsid w:val="0024775F"/>
    <w:rsid w:val="00247ED1"/>
    <w:rsid w:val="00250813"/>
    <w:rsid w:val="0025170C"/>
    <w:rsid w:val="00252B76"/>
    <w:rsid w:val="00253121"/>
    <w:rsid w:val="00254009"/>
    <w:rsid w:val="0025454F"/>
    <w:rsid w:val="002622EC"/>
    <w:rsid w:val="00273D8D"/>
    <w:rsid w:val="0027665D"/>
    <w:rsid w:val="00281E2A"/>
    <w:rsid w:val="002854CA"/>
    <w:rsid w:val="0028737D"/>
    <w:rsid w:val="00293D6E"/>
    <w:rsid w:val="00294AD4"/>
    <w:rsid w:val="00295561"/>
    <w:rsid w:val="002A0D6E"/>
    <w:rsid w:val="002A48CC"/>
    <w:rsid w:val="002A59BE"/>
    <w:rsid w:val="002B0CCE"/>
    <w:rsid w:val="002B0FF7"/>
    <w:rsid w:val="002B74EB"/>
    <w:rsid w:val="002C109E"/>
    <w:rsid w:val="002C377F"/>
    <w:rsid w:val="002C543E"/>
    <w:rsid w:val="002C6894"/>
    <w:rsid w:val="002C71CE"/>
    <w:rsid w:val="002C772C"/>
    <w:rsid w:val="002D23F9"/>
    <w:rsid w:val="002D314B"/>
    <w:rsid w:val="002D32DC"/>
    <w:rsid w:val="002D4083"/>
    <w:rsid w:val="002E141F"/>
    <w:rsid w:val="002E1F89"/>
    <w:rsid w:val="002E2B5C"/>
    <w:rsid w:val="002E6190"/>
    <w:rsid w:val="002F095E"/>
    <w:rsid w:val="002F2144"/>
    <w:rsid w:val="002F266F"/>
    <w:rsid w:val="002F26B4"/>
    <w:rsid w:val="002F68A0"/>
    <w:rsid w:val="002F6F63"/>
    <w:rsid w:val="002F766B"/>
    <w:rsid w:val="002F78FD"/>
    <w:rsid w:val="0030690E"/>
    <w:rsid w:val="00307B4D"/>
    <w:rsid w:val="00313B9B"/>
    <w:rsid w:val="00314470"/>
    <w:rsid w:val="00314A85"/>
    <w:rsid w:val="003310C5"/>
    <w:rsid w:val="00331BC3"/>
    <w:rsid w:val="00333DE3"/>
    <w:rsid w:val="00334CB2"/>
    <w:rsid w:val="003371D7"/>
    <w:rsid w:val="00347F79"/>
    <w:rsid w:val="00350699"/>
    <w:rsid w:val="00354629"/>
    <w:rsid w:val="003576D6"/>
    <w:rsid w:val="00361BAB"/>
    <w:rsid w:val="00363731"/>
    <w:rsid w:val="00364E3E"/>
    <w:rsid w:val="0036655D"/>
    <w:rsid w:val="00370532"/>
    <w:rsid w:val="00371507"/>
    <w:rsid w:val="0037287E"/>
    <w:rsid w:val="00374531"/>
    <w:rsid w:val="00375C5C"/>
    <w:rsid w:val="003817C0"/>
    <w:rsid w:val="0038529F"/>
    <w:rsid w:val="00385716"/>
    <w:rsid w:val="00386684"/>
    <w:rsid w:val="00387AAE"/>
    <w:rsid w:val="00387C6B"/>
    <w:rsid w:val="00390358"/>
    <w:rsid w:val="003933F4"/>
    <w:rsid w:val="00395CFB"/>
    <w:rsid w:val="0039640B"/>
    <w:rsid w:val="003A25D5"/>
    <w:rsid w:val="003A5F2A"/>
    <w:rsid w:val="003B02B6"/>
    <w:rsid w:val="003B21E4"/>
    <w:rsid w:val="003B391A"/>
    <w:rsid w:val="003B5C89"/>
    <w:rsid w:val="003B7664"/>
    <w:rsid w:val="003B7AA3"/>
    <w:rsid w:val="003B7ED4"/>
    <w:rsid w:val="003C39E7"/>
    <w:rsid w:val="003C5BDC"/>
    <w:rsid w:val="003D1E58"/>
    <w:rsid w:val="003E11E6"/>
    <w:rsid w:val="003E3AAB"/>
    <w:rsid w:val="003E3E3D"/>
    <w:rsid w:val="003E52BA"/>
    <w:rsid w:val="003E61AF"/>
    <w:rsid w:val="003F56D9"/>
    <w:rsid w:val="003F5EF9"/>
    <w:rsid w:val="004028F2"/>
    <w:rsid w:val="004032B3"/>
    <w:rsid w:val="00403F57"/>
    <w:rsid w:val="00404B9F"/>
    <w:rsid w:val="00404CA1"/>
    <w:rsid w:val="0041032A"/>
    <w:rsid w:val="0041085A"/>
    <w:rsid w:val="00411015"/>
    <w:rsid w:val="0041130A"/>
    <w:rsid w:val="00411A93"/>
    <w:rsid w:val="00411E1A"/>
    <w:rsid w:val="00411F1F"/>
    <w:rsid w:val="00414D87"/>
    <w:rsid w:val="004220D6"/>
    <w:rsid w:val="0042229F"/>
    <w:rsid w:val="00424AB0"/>
    <w:rsid w:val="00426712"/>
    <w:rsid w:val="00427094"/>
    <w:rsid w:val="00431574"/>
    <w:rsid w:val="00445AE0"/>
    <w:rsid w:val="004462B2"/>
    <w:rsid w:val="004465D7"/>
    <w:rsid w:val="004503CD"/>
    <w:rsid w:val="00455A72"/>
    <w:rsid w:val="004622A2"/>
    <w:rsid w:val="004626F4"/>
    <w:rsid w:val="00462906"/>
    <w:rsid w:val="00471F78"/>
    <w:rsid w:val="00472C01"/>
    <w:rsid w:val="004777E0"/>
    <w:rsid w:val="00487131"/>
    <w:rsid w:val="00487477"/>
    <w:rsid w:val="00487FBE"/>
    <w:rsid w:val="0049038D"/>
    <w:rsid w:val="0049154A"/>
    <w:rsid w:val="004942DA"/>
    <w:rsid w:val="004945A5"/>
    <w:rsid w:val="00495999"/>
    <w:rsid w:val="004961B6"/>
    <w:rsid w:val="0049727E"/>
    <w:rsid w:val="00497C29"/>
    <w:rsid w:val="004A1D69"/>
    <w:rsid w:val="004A211F"/>
    <w:rsid w:val="004A3340"/>
    <w:rsid w:val="004A5634"/>
    <w:rsid w:val="004A57CD"/>
    <w:rsid w:val="004A649D"/>
    <w:rsid w:val="004B0E4A"/>
    <w:rsid w:val="004B0EFF"/>
    <w:rsid w:val="004B15D7"/>
    <w:rsid w:val="004B1C7C"/>
    <w:rsid w:val="004B1E97"/>
    <w:rsid w:val="004C34BF"/>
    <w:rsid w:val="004C4B5D"/>
    <w:rsid w:val="004C5E17"/>
    <w:rsid w:val="004D1419"/>
    <w:rsid w:val="004D6CEC"/>
    <w:rsid w:val="004E1032"/>
    <w:rsid w:val="004E1969"/>
    <w:rsid w:val="004E5797"/>
    <w:rsid w:val="004F05D2"/>
    <w:rsid w:val="004F0BA9"/>
    <w:rsid w:val="004F2E44"/>
    <w:rsid w:val="00500301"/>
    <w:rsid w:val="00501264"/>
    <w:rsid w:val="00501BAD"/>
    <w:rsid w:val="00501D61"/>
    <w:rsid w:val="00507B6A"/>
    <w:rsid w:val="005103E6"/>
    <w:rsid w:val="00510596"/>
    <w:rsid w:val="00514228"/>
    <w:rsid w:val="005154DB"/>
    <w:rsid w:val="00520493"/>
    <w:rsid w:val="005257F5"/>
    <w:rsid w:val="00527F12"/>
    <w:rsid w:val="0053234D"/>
    <w:rsid w:val="00542B80"/>
    <w:rsid w:val="00542FBF"/>
    <w:rsid w:val="00546A2A"/>
    <w:rsid w:val="00551047"/>
    <w:rsid w:val="005529C6"/>
    <w:rsid w:val="005532BA"/>
    <w:rsid w:val="00554275"/>
    <w:rsid w:val="0055473F"/>
    <w:rsid w:val="00556419"/>
    <w:rsid w:val="00557660"/>
    <w:rsid w:val="00557849"/>
    <w:rsid w:val="00567BCE"/>
    <w:rsid w:val="00577C3A"/>
    <w:rsid w:val="00586321"/>
    <w:rsid w:val="005878A3"/>
    <w:rsid w:val="0059039D"/>
    <w:rsid w:val="005911D2"/>
    <w:rsid w:val="0059510B"/>
    <w:rsid w:val="005951B5"/>
    <w:rsid w:val="00597980"/>
    <w:rsid w:val="00597C34"/>
    <w:rsid w:val="005A51B7"/>
    <w:rsid w:val="005A5979"/>
    <w:rsid w:val="005A613F"/>
    <w:rsid w:val="005B16E4"/>
    <w:rsid w:val="005B485A"/>
    <w:rsid w:val="005B5276"/>
    <w:rsid w:val="005B547F"/>
    <w:rsid w:val="005B5EB8"/>
    <w:rsid w:val="005B6CF6"/>
    <w:rsid w:val="005B7AB2"/>
    <w:rsid w:val="005C0BDE"/>
    <w:rsid w:val="005C2645"/>
    <w:rsid w:val="005C2981"/>
    <w:rsid w:val="005C4722"/>
    <w:rsid w:val="005C5987"/>
    <w:rsid w:val="005C5EF3"/>
    <w:rsid w:val="005C61D5"/>
    <w:rsid w:val="005D28C0"/>
    <w:rsid w:val="005D3200"/>
    <w:rsid w:val="005D48FF"/>
    <w:rsid w:val="005E6055"/>
    <w:rsid w:val="005F2BC4"/>
    <w:rsid w:val="005F7D06"/>
    <w:rsid w:val="00602340"/>
    <w:rsid w:val="006024FA"/>
    <w:rsid w:val="00602A0A"/>
    <w:rsid w:val="006031E6"/>
    <w:rsid w:val="00603500"/>
    <w:rsid w:val="0060368A"/>
    <w:rsid w:val="00604CA1"/>
    <w:rsid w:val="006050BE"/>
    <w:rsid w:val="0060678B"/>
    <w:rsid w:val="0060785A"/>
    <w:rsid w:val="00617249"/>
    <w:rsid w:val="006276B3"/>
    <w:rsid w:val="00627C97"/>
    <w:rsid w:val="006300CF"/>
    <w:rsid w:val="0063033F"/>
    <w:rsid w:val="00633DD7"/>
    <w:rsid w:val="00633F88"/>
    <w:rsid w:val="00634224"/>
    <w:rsid w:val="00635D9E"/>
    <w:rsid w:val="006360A2"/>
    <w:rsid w:val="0063628C"/>
    <w:rsid w:val="00647180"/>
    <w:rsid w:val="006471A5"/>
    <w:rsid w:val="00653B51"/>
    <w:rsid w:val="006645A3"/>
    <w:rsid w:val="00664E44"/>
    <w:rsid w:val="0066624C"/>
    <w:rsid w:val="00670817"/>
    <w:rsid w:val="00673DCE"/>
    <w:rsid w:val="006745EC"/>
    <w:rsid w:val="00682CDF"/>
    <w:rsid w:val="0068356A"/>
    <w:rsid w:val="006839EB"/>
    <w:rsid w:val="0069297D"/>
    <w:rsid w:val="00694DDB"/>
    <w:rsid w:val="00695F96"/>
    <w:rsid w:val="006A0796"/>
    <w:rsid w:val="006A16B7"/>
    <w:rsid w:val="006A4189"/>
    <w:rsid w:val="006A55EF"/>
    <w:rsid w:val="006A586F"/>
    <w:rsid w:val="006A674B"/>
    <w:rsid w:val="006A779B"/>
    <w:rsid w:val="006B0817"/>
    <w:rsid w:val="006B2659"/>
    <w:rsid w:val="006B2A09"/>
    <w:rsid w:val="006B2FC5"/>
    <w:rsid w:val="006B4C2F"/>
    <w:rsid w:val="006B6DF6"/>
    <w:rsid w:val="006C1E0F"/>
    <w:rsid w:val="006C2893"/>
    <w:rsid w:val="006C3252"/>
    <w:rsid w:val="006C3E76"/>
    <w:rsid w:val="006C43AF"/>
    <w:rsid w:val="006D2394"/>
    <w:rsid w:val="006D541A"/>
    <w:rsid w:val="006D5EE7"/>
    <w:rsid w:val="006E2F30"/>
    <w:rsid w:val="006E363B"/>
    <w:rsid w:val="006E3782"/>
    <w:rsid w:val="006E3DE5"/>
    <w:rsid w:val="006E7E79"/>
    <w:rsid w:val="006F0470"/>
    <w:rsid w:val="006F1B64"/>
    <w:rsid w:val="006F67AA"/>
    <w:rsid w:val="0070560F"/>
    <w:rsid w:val="00705FD0"/>
    <w:rsid w:val="007063B5"/>
    <w:rsid w:val="00711FB0"/>
    <w:rsid w:val="00715CE5"/>
    <w:rsid w:val="007212E2"/>
    <w:rsid w:val="00723704"/>
    <w:rsid w:val="007238F4"/>
    <w:rsid w:val="00727957"/>
    <w:rsid w:val="00727A4C"/>
    <w:rsid w:val="007320A8"/>
    <w:rsid w:val="00732BC4"/>
    <w:rsid w:val="00733EBC"/>
    <w:rsid w:val="00742A13"/>
    <w:rsid w:val="007440AB"/>
    <w:rsid w:val="0074652F"/>
    <w:rsid w:val="00746817"/>
    <w:rsid w:val="00746CCA"/>
    <w:rsid w:val="00750911"/>
    <w:rsid w:val="00751BC4"/>
    <w:rsid w:val="007530E2"/>
    <w:rsid w:val="00755B5F"/>
    <w:rsid w:val="00756BA0"/>
    <w:rsid w:val="00761F86"/>
    <w:rsid w:val="00765BD9"/>
    <w:rsid w:val="00766367"/>
    <w:rsid w:val="00771B62"/>
    <w:rsid w:val="00772167"/>
    <w:rsid w:val="007773F1"/>
    <w:rsid w:val="00784086"/>
    <w:rsid w:val="00785910"/>
    <w:rsid w:val="00786102"/>
    <w:rsid w:val="00792754"/>
    <w:rsid w:val="00795071"/>
    <w:rsid w:val="00796EB8"/>
    <w:rsid w:val="007A094E"/>
    <w:rsid w:val="007A0A55"/>
    <w:rsid w:val="007A1301"/>
    <w:rsid w:val="007A1C09"/>
    <w:rsid w:val="007A53A4"/>
    <w:rsid w:val="007A5D80"/>
    <w:rsid w:val="007A7B97"/>
    <w:rsid w:val="007B1163"/>
    <w:rsid w:val="007B1B5E"/>
    <w:rsid w:val="007B5A5D"/>
    <w:rsid w:val="007C1A37"/>
    <w:rsid w:val="007C1E4A"/>
    <w:rsid w:val="007C4036"/>
    <w:rsid w:val="007C419E"/>
    <w:rsid w:val="007C5454"/>
    <w:rsid w:val="007D3D73"/>
    <w:rsid w:val="007D71F3"/>
    <w:rsid w:val="007E1483"/>
    <w:rsid w:val="007E28A1"/>
    <w:rsid w:val="007E4B34"/>
    <w:rsid w:val="007E7229"/>
    <w:rsid w:val="007E7842"/>
    <w:rsid w:val="007E7A9D"/>
    <w:rsid w:val="007E7BB9"/>
    <w:rsid w:val="007F13B3"/>
    <w:rsid w:val="007F6C64"/>
    <w:rsid w:val="007F7A12"/>
    <w:rsid w:val="00801F40"/>
    <w:rsid w:val="00802643"/>
    <w:rsid w:val="00802D34"/>
    <w:rsid w:val="00807D51"/>
    <w:rsid w:val="00813780"/>
    <w:rsid w:val="00815656"/>
    <w:rsid w:val="00816CBC"/>
    <w:rsid w:val="00817AC7"/>
    <w:rsid w:val="008209B9"/>
    <w:rsid w:val="00823D36"/>
    <w:rsid w:val="0082615F"/>
    <w:rsid w:val="00826F1B"/>
    <w:rsid w:val="00827501"/>
    <w:rsid w:val="00827673"/>
    <w:rsid w:val="00832D43"/>
    <w:rsid w:val="00833655"/>
    <w:rsid w:val="00833C68"/>
    <w:rsid w:val="00833D28"/>
    <w:rsid w:val="008358B9"/>
    <w:rsid w:val="00836D7C"/>
    <w:rsid w:val="008372BE"/>
    <w:rsid w:val="00837A0E"/>
    <w:rsid w:val="00842D12"/>
    <w:rsid w:val="008468E0"/>
    <w:rsid w:val="00853EEB"/>
    <w:rsid w:val="00861E33"/>
    <w:rsid w:val="00863B3F"/>
    <w:rsid w:val="008656B7"/>
    <w:rsid w:val="00877015"/>
    <w:rsid w:val="00881066"/>
    <w:rsid w:val="008813DF"/>
    <w:rsid w:val="00885335"/>
    <w:rsid w:val="0088545C"/>
    <w:rsid w:val="00885A71"/>
    <w:rsid w:val="0088673F"/>
    <w:rsid w:val="00886BB0"/>
    <w:rsid w:val="0089216D"/>
    <w:rsid w:val="00893BAD"/>
    <w:rsid w:val="008941FF"/>
    <w:rsid w:val="0089484E"/>
    <w:rsid w:val="00894EAD"/>
    <w:rsid w:val="008954BA"/>
    <w:rsid w:val="00896458"/>
    <w:rsid w:val="008A1550"/>
    <w:rsid w:val="008A20E3"/>
    <w:rsid w:val="008A6460"/>
    <w:rsid w:val="008A6CE2"/>
    <w:rsid w:val="008A7038"/>
    <w:rsid w:val="008B09FF"/>
    <w:rsid w:val="008B11C1"/>
    <w:rsid w:val="008B48A0"/>
    <w:rsid w:val="008B5EB9"/>
    <w:rsid w:val="008C3B9A"/>
    <w:rsid w:val="008C6CF6"/>
    <w:rsid w:val="008C7F55"/>
    <w:rsid w:val="008D578A"/>
    <w:rsid w:val="008D62E6"/>
    <w:rsid w:val="008D6CD4"/>
    <w:rsid w:val="008E3759"/>
    <w:rsid w:val="008E6150"/>
    <w:rsid w:val="008E7501"/>
    <w:rsid w:val="008F28B8"/>
    <w:rsid w:val="008F356A"/>
    <w:rsid w:val="008F44F6"/>
    <w:rsid w:val="008F6F03"/>
    <w:rsid w:val="008F72E6"/>
    <w:rsid w:val="00900EAF"/>
    <w:rsid w:val="00901C7C"/>
    <w:rsid w:val="00903FD4"/>
    <w:rsid w:val="00910AAD"/>
    <w:rsid w:val="00914413"/>
    <w:rsid w:val="00921C8F"/>
    <w:rsid w:val="009252D1"/>
    <w:rsid w:val="009269C2"/>
    <w:rsid w:val="00930243"/>
    <w:rsid w:val="0093367B"/>
    <w:rsid w:val="0093378B"/>
    <w:rsid w:val="0093438E"/>
    <w:rsid w:val="00935556"/>
    <w:rsid w:val="00935EBB"/>
    <w:rsid w:val="00937E9B"/>
    <w:rsid w:val="00941F4D"/>
    <w:rsid w:val="00943089"/>
    <w:rsid w:val="009449E4"/>
    <w:rsid w:val="009453AB"/>
    <w:rsid w:val="009508B8"/>
    <w:rsid w:val="00960323"/>
    <w:rsid w:val="00960C9F"/>
    <w:rsid w:val="00961726"/>
    <w:rsid w:val="009623FE"/>
    <w:rsid w:val="009631DA"/>
    <w:rsid w:val="00964046"/>
    <w:rsid w:val="00966FFA"/>
    <w:rsid w:val="00967304"/>
    <w:rsid w:val="009673F0"/>
    <w:rsid w:val="0097219E"/>
    <w:rsid w:val="00974E5D"/>
    <w:rsid w:val="00977A91"/>
    <w:rsid w:val="009820FB"/>
    <w:rsid w:val="00982C16"/>
    <w:rsid w:val="009879FE"/>
    <w:rsid w:val="0099069C"/>
    <w:rsid w:val="00990A58"/>
    <w:rsid w:val="00991AB2"/>
    <w:rsid w:val="00992937"/>
    <w:rsid w:val="00996BC6"/>
    <w:rsid w:val="009A07B4"/>
    <w:rsid w:val="009A2954"/>
    <w:rsid w:val="009A301B"/>
    <w:rsid w:val="009B3071"/>
    <w:rsid w:val="009B3A92"/>
    <w:rsid w:val="009B3C78"/>
    <w:rsid w:val="009B4D8E"/>
    <w:rsid w:val="009B5EBB"/>
    <w:rsid w:val="009C10C0"/>
    <w:rsid w:val="009C1E13"/>
    <w:rsid w:val="009C3B7B"/>
    <w:rsid w:val="009C4005"/>
    <w:rsid w:val="009C5855"/>
    <w:rsid w:val="009C6155"/>
    <w:rsid w:val="009C7880"/>
    <w:rsid w:val="009D24E3"/>
    <w:rsid w:val="009D6E71"/>
    <w:rsid w:val="009D7B8B"/>
    <w:rsid w:val="009E2533"/>
    <w:rsid w:val="009E32D2"/>
    <w:rsid w:val="009E4731"/>
    <w:rsid w:val="009E6AC1"/>
    <w:rsid w:val="009E7664"/>
    <w:rsid w:val="009E7E5B"/>
    <w:rsid w:val="009F3D15"/>
    <w:rsid w:val="009F42E3"/>
    <w:rsid w:val="00A00DC3"/>
    <w:rsid w:val="00A0179E"/>
    <w:rsid w:val="00A01DAB"/>
    <w:rsid w:val="00A02912"/>
    <w:rsid w:val="00A02C4F"/>
    <w:rsid w:val="00A042CF"/>
    <w:rsid w:val="00A06D55"/>
    <w:rsid w:val="00A07924"/>
    <w:rsid w:val="00A07A82"/>
    <w:rsid w:val="00A10524"/>
    <w:rsid w:val="00A119D6"/>
    <w:rsid w:val="00A12EBC"/>
    <w:rsid w:val="00A13C73"/>
    <w:rsid w:val="00A14F48"/>
    <w:rsid w:val="00A16259"/>
    <w:rsid w:val="00A26211"/>
    <w:rsid w:val="00A30950"/>
    <w:rsid w:val="00A31FAF"/>
    <w:rsid w:val="00A33486"/>
    <w:rsid w:val="00A3598E"/>
    <w:rsid w:val="00A367FB"/>
    <w:rsid w:val="00A371EB"/>
    <w:rsid w:val="00A42B8B"/>
    <w:rsid w:val="00A436DE"/>
    <w:rsid w:val="00A466F4"/>
    <w:rsid w:val="00A53D4A"/>
    <w:rsid w:val="00A54B05"/>
    <w:rsid w:val="00A56956"/>
    <w:rsid w:val="00A56A17"/>
    <w:rsid w:val="00A60232"/>
    <w:rsid w:val="00A61755"/>
    <w:rsid w:val="00A62558"/>
    <w:rsid w:val="00A62F8B"/>
    <w:rsid w:val="00A63583"/>
    <w:rsid w:val="00A65BCA"/>
    <w:rsid w:val="00A71BD5"/>
    <w:rsid w:val="00A744B7"/>
    <w:rsid w:val="00A75072"/>
    <w:rsid w:val="00A7531D"/>
    <w:rsid w:val="00A75C91"/>
    <w:rsid w:val="00A7680F"/>
    <w:rsid w:val="00A82849"/>
    <w:rsid w:val="00A853BD"/>
    <w:rsid w:val="00A86C36"/>
    <w:rsid w:val="00A90EC2"/>
    <w:rsid w:val="00A941CA"/>
    <w:rsid w:val="00A97DC2"/>
    <w:rsid w:val="00AA1ED5"/>
    <w:rsid w:val="00AA2380"/>
    <w:rsid w:val="00AA4D9D"/>
    <w:rsid w:val="00AA62F0"/>
    <w:rsid w:val="00AA6DCC"/>
    <w:rsid w:val="00AA77E4"/>
    <w:rsid w:val="00AB1396"/>
    <w:rsid w:val="00AB3C4F"/>
    <w:rsid w:val="00AB40C6"/>
    <w:rsid w:val="00AB4454"/>
    <w:rsid w:val="00AB65B0"/>
    <w:rsid w:val="00AB74A4"/>
    <w:rsid w:val="00AB76EE"/>
    <w:rsid w:val="00AC0623"/>
    <w:rsid w:val="00AC252B"/>
    <w:rsid w:val="00AC2DC7"/>
    <w:rsid w:val="00AC3032"/>
    <w:rsid w:val="00AC412E"/>
    <w:rsid w:val="00AC5579"/>
    <w:rsid w:val="00AC66B6"/>
    <w:rsid w:val="00AD0B69"/>
    <w:rsid w:val="00AD1D05"/>
    <w:rsid w:val="00AD22DF"/>
    <w:rsid w:val="00AD46BE"/>
    <w:rsid w:val="00AD52F8"/>
    <w:rsid w:val="00AD5CEF"/>
    <w:rsid w:val="00AE06CA"/>
    <w:rsid w:val="00AE57A6"/>
    <w:rsid w:val="00AF0034"/>
    <w:rsid w:val="00AF01D9"/>
    <w:rsid w:val="00AF3C37"/>
    <w:rsid w:val="00B0025C"/>
    <w:rsid w:val="00B00AC8"/>
    <w:rsid w:val="00B04426"/>
    <w:rsid w:val="00B04AE1"/>
    <w:rsid w:val="00B070C1"/>
    <w:rsid w:val="00B0767C"/>
    <w:rsid w:val="00B07F1E"/>
    <w:rsid w:val="00B10E9D"/>
    <w:rsid w:val="00B119A1"/>
    <w:rsid w:val="00B133D3"/>
    <w:rsid w:val="00B16164"/>
    <w:rsid w:val="00B1763A"/>
    <w:rsid w:val="00B210AD"/>
    <w:rsid w:val="00B23C77"/>
    <w:rsid w:val="00B24CA4"/>
    <w:rsid w:val="00B26834"/>
    <w:rsid w:val="00B26F89"/>
    <w:rsid w:val="00B335CC"/>
    <w:rsid w:val="00B35111"/>
    <w:rsid w:val="00B368AD"/>
    <w:rsid w:val="00B37C7A"/>
    <w:rsid w:val="00B41706"/>
    <w:rsid w:val="00B422FA"/>
    <w:rsid w:val="00B4495D"/>
    <w:rsid w:val="00B525F8"/>
    <w:rsid w:val="00B552A9"/>
    <w:rsid w:val="00B623FA"/>
    <w:rsid w:val="00B64928"/>
    <w:rsid w:val="00B655BB"/>
    <w:rsid w:val="00B73163"/>
    <w:rsid w:val="00B74913"/>
    <w:rsid w:val="00B75A34"/>
    <w:rsid w:val="00B859FB"/>
    <w:rsid w:val="00B879F3"/>
    <w:rsid w:val="00B93290"/>
    <w:rsid w:val="00BA389C"/>
    <w:rsid w:val="00BA71A2"/>
    <w:rsid w:val="00BB0487"/>
    <w:rsid w:val="00BB445A"/>
    <w:rsid w:val="00BB6CB5"/>
    <w:rsid w:val="00BC38E6"/>
    <w:rsid w:val="00BC41A8"/>
    <w:rsid w:val="00BC631A"/>
    <w:rsid w:val="00BC6FF5"/>
    <w:rsid w:val="00BC7CC8"/>
    <w:rsid w:val="00BD0224"/>
    <w:rsid w:val="00BD3240"/>
    <w:rsid w:val="00BD4B92"/>
    <w:rsid w:val="00BE01A4"/>
    <w:rsid w:val="00BE203D"/>
    <w:rsid w:val="00BE2176"/>
    <w:rsid w:val="00BE38AF"/>
    <w:rsid w:val="00BE426F"/>
    <w:rsid w:val="00BE4372"/>
    <w:rsid w:val="00BE6D71"/>
    <w:rsid w:val="00BF02B0"/>
    <w:rsid w:val="00BF2A54"/>
    <w:rsid w:val="00BF3712"/>
    <w:rsid w:val="00BF5C7B"/>
    <w:rsid w:val="00BF7A66"/>
    <w:rsid w:val="00C009FA"/>
    <w:rsid w:val="00C02609"/>
    <w:rsid w:val="00C053A9"/>
    <w:rsid w:val="00C0570E"/>
    <w:rsid w:val="00C06587"/>
    <w:rsid w:val="00C07356"/>
    <w:rsid w:val="00C078A3"/>
    <w:rsid w:val="00C127AA"/>
    <w:rsid w:val="00C145EB"/>
    <w:rsid w:val="00C14E80"/>
    <w:rsid w:val="00C150C4"/>
    <w:rsid w:val="00C15FAC"/>
    <w:rsid w:val="00C204C0"/>
    <w:rsid w:val="00C223F9"/>
    <w:rsid w:val="00C23771"/>
    <w:rsid w:val="00C305A6"/>
    <w:rsid w:val="00C31370"/>
    <w:rsid w:val="00C32043"/>
    <w:rsid w:val="00C34A58"/>
    <w:rsid w:val="00C351EC"/>
    <w:rsid w:val="00C3636D"/>
    <w:rsid w:val="00C36F30"/>
    <w:rsid w:val="00C400D9"/>
    <w:rsid w:val="00C40663"/>
    <w:rsid w:val="00C42A3C"/>
    <w:rsid w:val="00C5171E"/>
    <w:rsid w:val="00C51A70"/>
    <w:rsid w:val="00C55156"/>
    <w:rsid w:val="00C5679D"/>
    <w:rsid w:val="00C57E19"/>
    <w:rsid w:val="00C6010E"/>
    <w:rsid w:val="00C60D36"/>
    <w:rsid w:val="00C62A89"/>
    <w:rsid w:val="00C6408B"/>
    <w:rsid w:val="00C64BE8"/>
    <w:rsid w:val="00C80E4C"/>
    <w:rsid w:val="00C817A4"/>
    <w:rsid w:val="00C818FC"/>
    <w:rsid w:val="00C85804"/>
    <w:rsid w:val="00C8707F"/>
    <w:rsid w:val="00C940C9"/>
    <w:rsid w:val="00C95D91"/>
    <w:rsid w:val="00CA0988"/>
    <w:rsid w:val="00CA311C"/>
    <w:rsid w:val="00CA4C1F"/>
    <w:rsid w:val="00CA7790"/>
    <w:rsid w:val="00CB0EEC"/>
    <w:rsid w:val="00CC11B1"/>
    <w:rsid w:val="00CC29BA"/>
    <w:rsid w:val="00CC4E43"/>
    <w:rsid w:val="00CC7620"/>
    <w:rsid w:val="00CD0595"/>
    <w:rsid w:val="00CD1C73"/>
    <w:rsid w:val="00CD2395"/>
    <w:rsid w:val="00CD23E6"/>
    <w:rsid w:val="00CD2B48"/>
    <w:rsid w:val="00CE165B"/>
    <w:rsid w:val="00CE4025"/>
    <w:rsid w:val="00CE4D1E"/>
    <w:rsid w:val="00CE55C0"/>
    <w:rsid w:val="00CF2265"/>
    <w:rsid w:val="00CF2F3F"/>
    <w:rsid w:val="00CF35CF"/>
    <w:rsid w:val="00D05A64"/>
    <w:rsid w:val="00D119D4"/>
    <w:rsid w:val="00D1780F"/>
    <w:rsid w:val="00D2003C"/>
    <w:rsid w:val="00D20A58"/>
    <w:rsid w:val="00D25786"/>
    <w:rsid w:val="00D259F5"/>
    <w:rsid w:val="00D314C0"/>
    <w:rsid w:val="00D36A71"/>
    <w:rsid w:val="00D41340"/>
    <w:rsid w:val="00D41C32"/>
    <w:rsid w:val="00D42DDA"/>
    <w:rsid w:val="00D46290"/>
    <w:rsid w:val="00D463D9"/>
    <w:rsid w:val="00D46C47"/>
    <w:rsid w:val="00D51753"/>
    <w:rsid w:val="00D53C02"/>
    <w:rsid w:val="00D56023"/>
    <w:rsid w:val="00D57C80"/>
    <w:rsid w:val="00D616E6"/>
    <w:rsid w:val="00D641B0"/>
    <w:rsid w:val="00D66034"/>
    <w:rsid w:val="00D6683C"/>
    <w:rsid w:val="00D67122"/>
    <w:rsid w:val="00D676C4"/>
    <w:rsid w:val="00D72563"/>
    <w:rsid w:val="00D73243"/>
    <w:rsid w:val="00D73B3C"/>
    <w:rsid w:val="00D744D5"/>
    <w:rsid w:val="00D74F5B"/>
    <w:rsid w:val="00D805D7"/>
    <w:rsid w:val="00D80BAF"/>
    <w:rsid w:val="00D834A7"/>
    <w:rsid w:val="00D84037"/>
    <w:rsid w:val="00D845DC"/>
    <w:rsid w:val="00D9003B"/>
    <w:rsid w:val="00D93C24"/>
    <w:rsid w:val="00D94859"/>
    <w:rsid w:val="00D96762"/>
    <w:rsid w:val="00DA0DA6"/>
    <w:rsid w:val="00DA579E"/>
    <w:rsid w:val="00DB065C"/>
    <w:rsid w:val="00DB1BB6"/>
    <w:rsid w:val="00DB2061"/>
    <w:rsid w:val="00DB38E5"/>
    <w:rsid w:val="00DB51DD"/>
    <w:rsid w:val="00DB616D"/>
    <w:rsid w:val="00DC2D96"/>
    <w:rsid w:val="00DC5BA1"/>
    <w:rsid w:val="00DD1D96"/>
    <w:rsid w:val="00DD22C7"/>
    <w:rsid w:val="00DD4897"/>
    <w:rsid w:val="00DE0339"/>
    <w:rsid w:val="00DE06D4"/>
    <w:rsid w:val="00DE5619"/>
    <w:rsid w:val="00DE5800"/>
    <w:rsid w:val="00DE7520"/>
    <w:rsid w:val="00DF1007"/>
    <w:rsid w:val="00DF34C9"/>
    <w:rsid w:val="00DF47C6"/>
    <w:rsid w:val="00E01208"/>
    <w:rsid w:val="00E03CCB"/>
    <w:rsid w:val="00E1647C"/>
    <w:rsid w:val="00E21525"/>
    <w:rsid w:val="00E21AC1"/>
    <w:rsid w:val="00E21E8E"/>
    <w:rsid w:val="00E21FEC"/>
    <w:rsid w:val="00E25C88"/>
    <w:rsid w:val="00E25C94"/>
    <w:rsid w:val="00E27BAE"/>
    <w:rsid w:val="00E30B8F"/>
    <w:rsid w:val="00E34129"/>
    <w:rsid w:val="00E37AA7"/>
    <w:rsid w:val="00E37B2B"/>
    <w:rsid w:val="00E4164A"/>
    <w:rsid w:val="00E53496"/>
    <w:rsid w:val="00E53929"/>
    <w:rsid w:val="00E54566"/>
    <w:rsid w:val="00E57419"/>
    <w:rsid w:val="00E640A3"/>
    <w:rsid w:val="00E64C1B"/>
    <w:rsid w:val="00E722ED"/>
    <w:rsid w:val="00E76333"/>
    <w:rsid w:val="00E8306A"/>
    <w:rsid w:val="00E8367B"/>
    <w:rsid w:val="00E839D9"/>
    <w:rsid w:val="00E86E0C"/>
    <w:rsid w:val="00E90C08"/>
    <w:rsid w:val="00E93A61"/>
    <w:rsid w:val="00EA1FD7"/>
    <w:rsid w:val="00EA3282"/>
    <w:rsid w:val="00EA33F2"/>
    <w:rsid w:val="00EA420A"/>
    <w:rsid w:val="00EA6A8A"/>
    <w:rsid w:val="00EA7967"/>
    <w:rsid w:val="00EA7A75"/>
    <w:rsid w:val="00EB5A62"/>
    <w:rsid w:val="00EB5F29"/>
    <w:rsid w:val="00EC0F42"/>
    <w:rsid w:val="00EC1CE2"/>
    <w:rsid w:val="00EC2E5B"/>
    <w:rsid w:val="00EC629B"/>
    <w:rsid w:val="00ED01AF"/>
    <w:rsid w:val="00ED5124"/>
    <w:rsid w:val="00EE156F"/>
    <w:rsid w:val="00EE2393"/>
    <w:rsid w:val="00EE47E7"/>
    <w:rsid w:val="00EE6512"/>
    <w:rsid w:val="00EE6C43"/>
    <w:rsid w:val="00EE7725"/>
    <w:rsid w:val="00EF1DE5"/>
    <w:rsid w:val="00EF1E30"/>
    <w:rsid w:val="00F006EB"/>
    <w:rsid w:val="00F03141"/>
    <w:rsid w:val="00F0510E"/>
    <w:rsid w:val="00F0537B"/>
    <w:rsid w:val="00F10519"/>
    <w:rsid w:val="00F11CCD"/>
    <w:rsid w:val="00F144DB"/>
    <w:rsid w:val="00F1482C"/>
    <w:rsid w:val="00F23E6A"/>
    <w:rsid w:val="00F34B76"/>
    <w:rsid w:val="00F34F8D"/>
    <w:rsid w:val="00F351D6"/>
    <w:rsid w:val="00F35BB3"/>
    <w:rsid w:val="00F37FCA"/>
    <w:rsid w:val="00F414A4"/>
    <w:rsid w:val="00F41A51"/>
    <w:rsid w:val="00F4476F"/>
    <w:rsid w:val="00F51CF3"/>
    <w:rsid w:val="00F56255"/>
    <w:rsid w:val="00F6286A"/>
    <w:rsid w:val="00F63D0A"/>
    <w:rsid w:val="00F714DD"/>
    <w:rsid w:val="00F77AB1"/>
    <w:rsid w:val="00F77F57"/>
    <w:rsid w:val="00F80697"/>
    <w:rsid w:val="00F81BCF"/>
    <w:rsid w:val="00F84746"/>
    <w:rsid w:val="00F8566A"/>
    <w:rsid w:val="00F85E6A"/>
    <w:rsid w:val="00F8755A"/>
    <w:rsid w:val="00F91C58"/>
    <w:rsid w:val="00F924E5"/>
    <w:rsid w:val="00F9388D"/>
    <w:rsid w:val="00F9458F"/>
    <w:rsid w:val="00F96323"/>
    <w:rsid w:val="00F97900"/>
    <w:rsid w:val="00FA6DA5"/>
    <w:rsid w:val="00FB0465"/>
    <w:rsid w:val="00FB1693"/>
    <w:rsid w:val="00FB4939"/>
    <w:rsid w:val="00FC0BC9"/>
    <w:rsid w:val="00FC111C"/>
    <w:rsid w:val="00FC21B4"/>
    <w:rsid w:val="00FC32CA"/>
    <w:rsid w:val="00FC607C"/>
    <w:rsid w:val="00FC6BD2"/>
    <w:rsid w:val="00FD0815"/>
    <w:rsid w:val="00FD266B"/>
    <w:rsid w:val="00FD3776"/>
    <w:rsid w:val="00FD43C5"/>
    <w:rsid w:val="00FD5D20"/>
    <w:rsid w:val="00FD7581"/>
    <w:rsid w:val="00FE059E"/>
    <w:rsid w:val="00FE320D"/>
    <w:rsid w:val="00FE6E40"/>
    <w:rsid w:val="00FF2F49"/>
    <w:rsid w:val="00FF53BF"/>
    <w:rsid w:val="00FF5865"/>
    <w:rsid w:val="00FF5D3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10503E2"/>
  <w15:docId w15:val="{3B86E4A5-5A79-4F70-B0AF-8B53E5D0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351EC"/>
    <w:pPr>
      <w:spacing w:after="0" w:line="240" w:lineRule="auto"/>
    </w:pPr>
    <w:rPr>
      <w:rFonts w:ascii="Liberation Serif" w:eastAsia="SimSun" w:hAnsi="Liberation Serif" w:cs="Mangal"/>
      <w:kern w:val="2"/>
      <w:sz w:val="24"/>
      <w:szCs w:val="24"/>
      <w:lang w:eastAsia="zh-CN" w:bidi="hi-IN"/>
    </w:rPr>
  </w:style>
  <w:style w:type="paragraph" w:styleId="Kop1">
    <w:name w:val="heading 1"/>
    <w:basedOn w:val="Standaard"/>
    <w:next w:val="Standaard"/>
    <w:link w:val="Kop1Char"/>
    <w:qFormat/>
    <w:rsid w:val="00C07356"/>
    <w:pPr>
      <w:keepNext/>
      <w:spacing w:before="240" w:after="60"/>
      <w:outlineLvl w:val="0"/>
    </w:pPr>
    <w:rPr>
      <w:rFonts w:asciiTheme="majorHAnsi" w:eastAsiaTheme="majorEastAsia" w:hAnsiTheme="majorHAnsi"/>
      <w:b/>
      <w:bCs/>
      <w:kern w:val="32"/>
      <w:sz w:val="32"/>
      <w:szCs w:val="32"/>
    </w:rPr>
  </w:style>
  <w:style w:type="paragraph" w:styleId="Kop2">
    <w:name w:val="heading 2"/>
    <w:basedOn w:val="Standaard"/>
    <w:next w:val="Standaard"/>
    <w:link w:val="Kop2Char"/>
    <w:uiPriority w:val="9"/>
    <w:semiHidden/>
    <w:unhideWhenUsed/>
    <w:qFormat/>
    <w:rsid w:val="00C07356"/>
    <w:pPr>
      <w:keepNext/>
      <w:spacing w:before="240" w:after="60"/>
      <w:outlineLvl w:val="1"/>
    </w:pPr>
    <w:rPr>
      <w:rFonts w:asciiTheme="majorHAnsi" w:eastAsiaTheme="majorEastAsia" w:hAnsiTheme="majorHAnsi"/>
      <w:b/>
      <w:bCs/>
      <w:i/>
      <w:iCs/>
      <w:sz w:val="28"/>
      <w:szCs w:val="28"/>
    </w:rPr>
  </w:style>
  <w:style w:type="paragraph" w:styleId="Kop3">
    <w:name w:val="heading 3"/>
    <w:basedOn w:val="Standaard"/>
    <w:next w:val="Standaard"/>
    <w:link w:val="Kop3Char"/>
    <w:uiPriority w:val="9"/>
    <w:semiHidden/>
    <w:unhideWhenUsed/>
    <w:qFormat/>
    <w:rsid w:val="00C07356"/>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C07356"/>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C07356"/>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C07356"/>
    <w:p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C07356"/>
    <w:pPr>
      <w:spacing w:before="240" w:after="60"/>
      <w:outlineLvl w:val="6"/>
    </w:pPr>
  </w:style>
  <w:style w:type="paragraph" w:styleId="Kop8">
    <w:name w:val="heading 8"/>
    <w:basedOn w:val="Standaard"/>
    <w:next w:val="Standaard"/>
    <w:link w:val="Kop8Char"/>
    <w:uiPriority w:val="9"/>
    <w:semiHidden/>
    <w:unhideWhenUsed/>
    <w:qFormat/>
    <w:rsid w:val="00C07356"/>
    <w:pPr>
      <w:spacing w:before="240" w:after="60"/>
      <w:outlineLvl w:val="7"/>
    </w:pPr>
    <w:rPr>
      <w:i/>
      <w:iCs/>
    </w:rPr>
  </w:style>
  <w:style w:type="paragraph" w:styleId="Kop9">
    <w:name w:val="heading 9"/>
    <w:basedOn w:val="Standaard"/>
    <w:next w:val="Standaard"/>
    <w:link w:val="Kop9Char"/>
    <w:uiPriority w:val="9"/>
    <w:semiHidden/>
    <w:unhideWhenUsed/>
    <w:qFormat/>
    <w:rsid w:val="00C07356"/>
    <w:p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7356"/>
    <w:rPr>
      <w:rFonts w:asciiTheme="majorHAnsi" w:eastAsiaTheme="majorEastAsia" w:hAnsiTheme="majorHAnsi"/>
      <w:b/>
      <w:bCs/>
      <w:kern w:val="32"/>
      <w:sz w:val="32"/>
      <w:szCs w:val="32"/>
    </w:rPr>
  </w:style>
  <w:style w:type="character" w:customStyle="1" w:styleId="Kop2Char">
    <w:name w:val="Kop 2 Char"/>
    <w:basedOn w:val="Standaardalinea-lettertype"/>
    <w:link w:val="Kop2"/>
    <w:uiPriority w:val="9"/>
    <w:semiHidden/>
    <w:rsid w:val="00C07356"/>
    <w:rPr>
      <w:rFonts w:asciiTheme="majorHAnsi" w:eastAsiaTheme="majorEastAsia" w:hAnsiTheme="majorHAnsi"/>
      <w:b/>
      <w:bCs/>
      <w:i/>
      <w:iCs/>
      <w:sz w:val="28"/>
      <w:szCs w:val="28"/>
    </w:rPr>
  </w:style>
  <w:style w:type="character" w:customStyle="1" w:styleId="Kop3Char">
    <w:name w:val="Kop 3 Char"/>
    <w:basedOn w:val="Standaardalinea-lettertype"/>
    <w:link w:val="Kop3"/>
    <w:uiPriority w:val="9"/>
    <w:semiHidden/>
    <w:rsid w:val="00C07356"/>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C07356"/>
    <w:rPr>
      <w:b/>
      <w:bCs/>
      <w:sz w:val="28"/>
      <w:szCs w:val="28"/>
    </w:rPr>
  </w:style>
  <w:style w:type="character" w:customStyle="1" w:styleId="Kop5Char">
    <w:name w:val="Kop 5 Char"/>
    <w:basedOn w:val="Standaardalinea-lettertype"/>
    <w:link w:val="Kop5"/>
    <w:uiPriority w:val="9"/>
    <w:semiHidden/>
    <w:rsid w:val="00C07356"/>
    <w:rPr>
      <w:b/>
      <w:bCs/>
      <w:i/>
      <w:iCs/>
      <w:sz w:val="26"/>
      <w:szCs w:val="26"/>
    </w:rPr>
  </w:style>
  <w:style w:type="character" w:customStyle="1" w:styleId="Kop6Char">
    <w:name w:val="Kop 6 Char"/>
    <w:basedOn w:val="Standaardalinea-lettertype"/>
    <w:link w:val="Kop6"/>
    <w:uiPriority w:val="9"/>
    <w:semiHidden/>
    <w:rsid w:val="00C07356"/>
    <w:rPr>
      <w:b/>
      <w:bCs/>
    </w:rPr>
  </w:style>
  <w:style w:type="character" w:customStyle="1" w:styleId="Kop7Char">
    <w:name w:val="Kop 7 Char"/>
    <w:basedOn w:val="Standaardalinea-lettertype"/>
    <w:link w:val="Kop7"/>
    <w:uiPriority w:val="9"/>
    <w:semiHidden/>
    <w:rsid w:val="00C07356"/>
    <w:rPr>
      <w:sz w:val="24"/>
      <w:szCs w:val="24"/>
    </w:rPr>
  </w:style>
  <w:style w:type="character" w:customStyle="1" w:styleId="Kop8Char">
    <w:name w:val="Kop 8 Char"/>
    <w:basedOn w:val="Standaardalinea-lettertype"/>
    <w:link w:val="Kop8"/>
    <w:uiPriority w:val="9"/>
    <w:semiHidden/>
    <w:rsid w:val="00C07356"/>
    <w:rPr>
      <w:i/>
      <w:iCs/>
      <w:sz w:val="24"/>
      <w:szCs w:val="24"/>
    </w:rPr>
  </w:style>
  <w:style w:type="character" w:customStyle="1" w:styleId="Kop9Char">
    <w:name w:val="Kop 9 Char"/>
    <w:basedOn w:val="Standaardalinea-lettertype"/>
    <w:link w:val="Kop9"/>
    <w:uiPriority w:val="9"/>
    <w:semiHidden/>
    <w:rsid w:val="00C07356"/>
    <w:rPr>
      <w:rFonts w:asciiTheme="majorHAnsi" w:eastAsiaTheme="majorEastAsia" w:hAnsiTheme="majorHAnsi"/>
    </w:rPr>
  </w:style>
  <w:style w:type="paragraph" w:styleId="Titel">
    <w:name w:val="Title"/>
    <w:basedOn w:val="Standaard"/>
    <w:next w:val="Standaard"/>
    <w:link w:val="TitelChar"/>
    <w:uiPriority w:val="10"/>
    <w:qFormat/>
    <w:rsid w:val="00C07356"/>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C07356"/>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C07356"/>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C07356"/>
    <w:rPr>
      <w:rFonts w:asciiTheme="majorHAnsi" w:eastAsiaTheme="majorEastAsia" w:hAnsiTheme="majorHAnsi"/>
      <w:sz w:val="24"/>
      <w:szCs w:val="24"/>
    </w:rPr>
  </w:style>
  <w:style w:type="character" w:styleId="Zwaar">
    <w:name w:val="Strong"/>
    <w:basedOn w:val="Standaardalinea-lettertype"/>
    <w:uiPriority w:val="22"/>
    <w:qFormat/>
    <w:rsid w:val="00C07356"/>
    <w:rPr>
      <w:b/>
      <w:bCs/>
    </w:rPr>
  </w:style>
  <w:style w:type="character" w:styleId="Nadruk">
    <w:name w:val="Emphasis"/>
    <w:basedOn w:val="Standaardalinea-lettertype"/>
    <w:qFormat/>
    <w:rsid w:val="00C07356"/>
    <w:rPr>
      <w:rFonts w:asciiTheme="minorHAnsi" w:hAnsiTheme="minorHAnsi"/>
      <w:b/>
      <w:i/>
      <w:iCs/>
    </w:rPr>
  </w:style>
  <w:style w:type="paragraph" w:styleId="Geenafstand">
    <w:name w:val="No Spacing"/>
    <w:basedOn w:val="Standaard"/>
    <w:uiPriority w:val="1"/>
    <w:qFormat/>
    <w:rsid w:val="00C07356"/>
    <w:rPr>
      <w:szCs w:val="32"/>
    </w:rPr>
  </w:style>
  <w:style w:type="paragraph" w:styleId="Lijstalinea">
    <w:name w:val="List Paragraph"/>
    <w:basedOn w:val="Standaard"/>
    <w:uiPriority w:val="34"/>
    <w:qFormat/>
    <w:rsid w:val="00C07356"/>
    <w:pPr>
      <w:ind w:left="720"/>
      <w:contextualSpacing/>
    </w:pPr>
  </w:style>
  <w:style w:type="paragraph" w:styleId="Citaat">
    <w:name w:val="Quote"/>
    <w:basedOn w:val="Standaard"/>
    <w:next w:val="Standaard"/>
    <w:link w:val="CitaatChar"/>
    <w:uiPriority w:val="29"/>
    <w:qFormat/>
    <w:rsid w:val="00C07356"/>
    <w:rPr>
      <w:i/>
    </w:rPr>
  </w:style>
  <w:style w:type="character" w:customStyle="1" w:styleId="CitaatChar">
    <w:name w:val="Citaat Char"/>
    <w:basedOn w:val="Standaardalinea-lettertype"/>
    <w:link w:val="Citaat"/>
    <w:uiPriority w:val="29"/>
    <w:rsid w:val="00C07356"/>
    <w:rPr>
      <w:i/>
      <w:sz w:val="24"/>
      <w:szCs w:val="24"/>
    </w:rPr>
  </w:style>
  <w:style w:type="paragraph" w:styleId="Duidelijkcitaat">
    <w:name w:val="Intense Quote"/>
    <w:basedOn w:val="Standaard"/>
    <w:next w:val="Standaard"/>
    <w:link w:val="DuidelijkcitaatChar"/>
    <w:uiPriority w:val="30"/>
    <w:qFormat/>
    <w:rsid w:val="00C07356"/>
    <w:pPr>
      <w:ind w:left="720" w:right="720"/>
    </w:pPr>
    <w:rPr>
      <w:b/>
      <w:i/>
      <w:szCs w:val="22"/>
    </w:rPr>
  </w:style>
  <w:style w:type="character" w:customStyle="1" w:styleId="DuidelijkcitaatChar">
    <w:name w:val="Duidelijk citaat Char"/>
    <w:basedOn w:val="Standaardalinea-lettertype"/>
    <w:link w:val="Duidelijkcitaat"/>
    <w:uiPriority w:val="30"/>
    <w:rsid w:val="00C07356"/>
    <w:rPr>
      <w:b/>
      <w:i/>
      <w:sz w:val="24"/>
    </w:rPr>
  </w:style>
  <w:style w:type="character" w:styleId="Subtielebenadrukking">
    <w:name w:val="Subtle Emphasis"/>
    <w:uiPriority w:val="19"/>
    <w:qFormat/>
    <w:rsid w:val="00C07356"/>
    <w:rPr>
      <w:i/>
      <w:color w:val="5A5A5A" w:themeColor="text1" w:themeTint="A5"/>
    </w:rPr>
  </w:style>
  <w:style w:type="character" w:styleId="Intensievebenadrukking">
    <w:name w:val="Intense Emphasis"/>
    <w:basedOn w:val="Standaardalinea-lettertype"/>
    <w:uiPriority w:val="21"/>
    <w:qFormat/>
    <w:rsid w:val="00C07356"/>
    <w:rPr>
      <w:b/>
      <w:i/>
      <w:sz w:val="24"/>
      <w:szCs w:val="24"/>
      <w:u w:val="single"/>
    </w:rPr>
  </w:style>
  <w:style w:type="character" w:styleId="Subtieleverwijzing">
    <w:name w:val="Subtle Reference"/>
    <w:basedOn w:val="Standaardalinea-lettertype"/>
    <w:uiPriority w:val="31"/>
    <w:qFormat/>
    <w:rsid w:val="00C07356"/>
    <w:rPr>
      <w:sz w:val="24"/>
      <w:szCs w:val="24"/>
      <w:u w:val="single"/>
    </w:rPr>
  </w:style>
  <w:style w:type="character" w:styleId="Intensieveverwijzing">
    <w:name w:val="Intense Reference"/>
    <w:basedOn w:val="Standaardalinea-lettertype"/>
    <w:uiPriority w:val="32"/>
    <w:qFormat/>
    <w:rsid w:val="00C07356"/>
    <w:rPr>
      <w:b/>
      <w:sz w:val="24"/>
      <w:u w:val="single"/>
    </w:rPr>
  </w:style>
  <w:style w:type="character" w:styleId="Titelvanboek">
    <w:name w:val="Book Title"/>
    <w:basedOn w:val="Standaardalinea-lettertype"/>
    <w:uiPriority w:val="33"/>
    <w:qFormat/>
    <w:rsid w:val="00C07356"/>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C07356"/>
    <w:pPr>
      <w:outlineLvl w:val="9"/>
    </w:pPr>
  </w:style>
  <w:style w:type="paragraph" w:styleId="Koptekst">
    <w:name w:val="header"/>
    <w:basedOn w:val="Standaard"/>
    <w:link w:val="KoptekstChar"/>
    <w:uiPriority w:val="99"/>
    <w:unhideWhenUsed/>
    <w:rsid w:val="00404CA1"/>
    <w:pPr>
      <w:tabs>
        <w:tab w:val="center" w:pos="4536"/>
        <w:tab w:val="right" w:pos="9072"/>
      </w:tabs>
    </w:pPr>
  </w:style>
  <w:style w:type="character" w:customStyle="1" w:styleId="KoptekstChar">
    <w:name w:val="Koptekst Char"/>
    <w:basedOn w:val="Standaardalinea-lettertype"/>
    <w:link w:val="Koptekst"/>
    <w:uiPriority w:val="99"/>
    <w:rsid w:val="00404CA1"/>
    <w:rPr>
      <w:sz w:val="24"/>
      <w:szCs w:val="24"/>
      <w:lang w:val="nl-NL"/>
    </w:rPr>
  </w:style>
  <w:style w:type="paragraph" w:styleId="Voettekst">
    <w:name w:val="footer"/>
    <w:basedOn w:val="Standaard"/>
    <w:link w:val="VoettekstChar"/>
    <w:uiPriority w:val="99"/>
    <w:unhideWhenUsed/>
    <w:rsid w:val="00404CA1"/>
    <w:pPr>
      <w:tabs>
        <w:tab w:val="center" w:pos="4536"/>
        <w:tab w:val="right" w:pos="9072"/>
      </w:tabs>
    </w:pPr>
  </w:style>
  <w:style w:type="character" w:customStyle="1" w:styleId="VoettekstChar">
    <w:name w:val="Voettekst Char"/>
    <w:basedOn w:val="Standaardalinea-lettertype"/>
    <w:link w:val="Voettekst"/>
    <w:uiPriority w:val="99"/>
    <w:rsid w:val="00404CA1"/>
    <w:rPr>
      <w:sz w:val="24"/>
      <w:szCs w:val="24"/>
      <w:lang w:val="nl-NL"/>
    </w:rPr>
  </w:style>
  <w:style w:type="character" w:styleId="Hyperlink">
    <w:name w:val="Hyperlink"/>
    <w:basedOn w:val="Standaardalinea-lettertype"/>
    <w:uiPriority w:val="99"/>
    <w:unhideWhenUsed/>
    <w:rsid w:val="00BF3712"/>
    <w:rPr>
      <w:color w:val="0000FF"/>
      <w:u w:val="single"/>
    </w:rPr>
  </w:style>
  <w:style w:type="table" w:styleId="Tabelraster">
    <w:name w:val="Table Grid"/>
    <w:basedOn w:val="Standaardtabel"/>
    <w:uiPriority w:val="59"/>
    <w:rsid w:val="00BF3712"/>
    <w:pPr>
      <w:spacing w:after="0" w:line="240" w:lineRule="auto"/>
    </w:pPr>
    <w:rPr>
      <w:rFonts w:ascii="Times New Roman" w:eastAsia="Times New Roman" w:hAnsi="Times New Roman"/>
      <w:sz w:val="20"/>
      <w:szCs w:val="20"/>
      <w:lang w:val="nl-NL" w:eastAsia="nl-NL"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3B391A"/>
    <w:rPr>
      <w:rFonts w:ascii="Tahoma" w:hAnsi="Tahoma" w:cs="Tahoma"/>
      <w:sz w:val="16"/>
      <w:szCs w:val="16"/>
    </w:rPr>
  </w:style>
  <w:style w:type="character" w:customStyle="1" w:styleId="BallontekstChar">
    <w:name w:val="Ballontekst Char"/>
    <w:basedOn w:val="Standaardalinea-lettertype"/>
    <w:link w:val="Ballontekst"/>
    <w:uiPriority w:val="99"/>
    <w:semiHidden/>
    <w:rsid w:val="003B391A"/>
    <w:rPr>
      <w:rFonts w:ascii="Tahoma" w:hAnsi="Tahoma" w:cs="Tahoma"/>
      <w:sz w:val="16"/>
      <w:szCs w:val="16"/>
      <w:lang w:val="nl-NL"/>
    </w:rPr>
  </w:style>
  <w:style w:type="character" w:customStyle="1" w:styleId="InternetLink">
    <w:name w:val="Internet Link"/>
    <w:basedOn w:val="Standaardalinea-lettertype"/>
    <w:uiPriority w:val="99"/>
    <w:unhideWhenUsed/>
    <w:rsid w:val="00C351EC"/>
    <w:rPr>
      <w:color w:val="0000FF" w:themeColor="hyperlink"/>
      <w:u w:val="single"/>
    </w:rPr>
  </w:style>
  <w:style w:type="character" w:customStyle="1" w:styleId="VisitedInternetLink">
    <w:name w:val="Visited Internet Link"/>
    <w:rsid w:val="00C351EC"/>
    <w:rPr>
      <w:color w:val="800000"/>
      <w:u w:val="single"/>
    </w:rPr>
  </w:style>
  <w:style w:type="character" w:customStyle="1" w:styleId="VoetnoottekstChar">
    <w:name w:val="Voetnoottekst Char"/>
    <w:basedOn w:val="Standaardalinea-lettertype"/>
    <w:link w:val="Voetnoottekst"/>
    <w:uiPriority w:val="99"/>
    <w:semiHidden/>
    <w:qFormat/>
    <w:rsid w:val="00C351EC"/>
    <w:rPr>
      <w:szCs w:val="18"/>
    </w:rPr>
  </w:style>
  <w:style w:type="character" w:customStyle="1" w:styleId="FootnoteCharacters">
    <w:name w:val="Footnote Characters"/>
    <w:basedOn w:val="Standaardalinea-lettertype"/>
    <w:uiPriority w:val="99"/>
    <w:semiHidden/>
    <w:unhideWhenUsed/>
    <w:qFormat/>
    <w:rsid w:val="00C351EC"/>
    <w:rPr>
      <w:vertAlign w:val="superscript"/>
    </w:rPr>
  </w:style>
  <w:style w:type="character" w:customStyle="1" w:styleId="FootnoteAnchor">
    <w:name w:val="Footnote Anchor"/>
    <w:rsid w:val="00C351EC"/>
    <w:rPr>
      <w:vertAlign w:val="superscript"/>
    </w:rPr>
  </w:style>
  <w:style w:type="paragraph" w:styleId="Plattetekst">
    <w:name w:val="Body Text"/>
    <w:basedOn w:val="Standaard"/>
    <w:link w:val="PlattetekstChar"/>
    <w:rsid w:val="00C351EC"/>
    <w:pPr>
      <w:spacing w:after="140" w:line="288" w:lineRule="auto"/>
    </w:pPr>
  </w:style>
  <w:style w:type="character" w:customStyle="1" w:styleId="PlattetekstChar">
    <w:name w:val="Platte tekst Char"/>
    <w:basedOn w:val="Standaardalinea-lettertype"/>
    <w:link w:val="Plattetekst"/>
    <w:rsid w:val="00C351EC"/>
    <w:rPr>
      <w:rFonts w:ascii="Liberation Serif" w:eastAsia="SimSun" w:hAnsi="Liberation Serif" w:cs="Mangal"/>
      <w:kern w:val="2"/>
      <w:sz w:val="24"/>
      <w:szCs w:val="24"/>
      <w:lang w:eastAsia="zh-CN" w:bidi="hi-IN"/>
    </w:rPr>
  </w:style>
  <w:style w:type="paragraph" w:styleId="Voetnoottekst">
    <w:name w:val="footnote text"/>
    <w:basedOn w:val="Standaard"/>
    <w:link w:val="VoetnoottekstChar"/>
    <w:uiPriority w:val="99"/>
    <w:semiHidden/>
    <w:unhideWhenUsed/>
    <w:rsid w:val="00C351EC"/>
    <w:rPr>
      <w:rFonts w:asciiTheme="minorHAnsi" w:eastAsiaTheme="minorHAnsi" w:hAnsiTheme="minorHAnsi" w:cs="Times New Roman"/>
      <w:kern w:val="0"/>
      <w:sz w:val="22"/>
      <w:szCs w:val="18"/>
      <w:lang w:eastAsia="en-US" w:bidi="en-US"/>
    </w:rPr>
  </w:style>
  <w:style w:type="character" w:customStyle="1" w:styleId="VoetnoottekstChar1">
    <w:name w:val="Voetnoottekst Char1"/>
    <w:basedOn w:val="Standaardalinea-lettertype"/>
    <w:uiPriority w:val="99"/>
    <w:semiHidden/>
    <w:rsid w:val="00C351EC"/>
    <w:rPr>
      <w:rFonts w:ascii="Liberation Serif" w:eastAsia="SimSun" w:hAnsi="Liberation Serif" w:cs="Mangal"/>
      <w:kern w:val="2"/>
      <w:sz w:val="20"/>
      <w:szCs w:val="18"/>
      <w:lang w:eastAsia="zh-CN" w:bidi="hi-IN"/>
    </w:rPr>
  </w:style>
  <w:style w:type="character" w:styleId="GevolgdeHyperlink">
    <w:name w:val="FollowedHyperlink"/>
    <w:basedOn w:val="Standaardalinea-lettertype"/>
    <w:uiPriority w:val="99"/>
    <w:semiHidden/>
    <w:unhideWhenUsed/>
    <w:rsid w:val="00C351EC"/>
    <w:rPr>
      <w:color w:val="800080" w:themeColor="followedHyperlink"/>
      <w:u w:val="single"/>
    </w:rPr>
  </w:style>
  <w:style w:type="character" w:styleId="Voetnootmarkering">
    <w:name w:val="footnote reference"/>
    <w:basedOn w:val="Standaardalinea-lettertype"/>
    <w:uiPriority w:val="99"/>
    <w:semiHidden/>
    <w:unhideWhenUsed/>
    <w:rsid w:val="00E8306A"/>
    <w:rPr>
      <w:vertAlign w:val="superscript"/>
    </w:rPr>
  </w:style>
  <w:style w:type="character" w:styleId="Onopgelostemelding">
    <w:name w:val="Unresolved Mention"/>
    <w:basedOn w:val="Standaardalinea-lettertype"/>
    <w:uiPriority w:val="99"/>
    <w:semiHidden/>
    <w:unhideWhenUsed/>
    <w:rsid w:val="0063033F"/>
    <w:rPr>
      <w:color w:val="605E5C"/>
      <w:shd w:val="clear" w:color="auto" w:fill="E1DFDD"/>
    </w:rPr>
  </w:style>
  <w:style w:type="paragraph" w:styleId="Revisie">
    <w:name w:val="Revision"/>
    <w:hidden/>
    <w:uiPriority w:val="99"/>
    <w:semiHidden/>
    <w:rsid w:val="00F80697"/>
    <w:pPr>
      <w:spacing w:after="0" w:line="240" w:lineRule="auto"/>
    </w:pPr>
    <w:rPr>
      <w:rFonts w:ascii="Liberation Serif" w:eastAsia="SimSun" w:hAnsi="Liberation Serif" w:cs="Mangal"/>
      <w:kern w:val="2"/>
      <w:sz w:val="24"/>
      <w:szCs w:val="21"/>
      <w:lang w:eastAsia="zh-CN" w:bidi="hi-IN"/>
    </w:rPr>
  </w:style>
  <w:style w:type="character" w:styleId="Verwijzingopmerking">
    <w:name w:val="annotation reference"/>
    <w:basedOn w:val="Standaardalinea-lettertype"/>
    <w:uiPriority w:val="99"/>
    <w:semiHidden/>
    <w:unhideWhenUsed/>
    <w:rsid w:val="00AA4D9D"/>
    <w:rPr>
      <w:sz w:val="16"/>
      <w:szCs w:val="16"/>
    </w:rPr>
  </w:style>
  <w:style w:type="paragraph" w:styleId="Tekstopmerking">
    <w:name w:val="annotation text"/>
    <w:basedOn w:val="Standaard"/>
    <w:link w:val="TekstopmerkingChar"/>
    <w:uiPriority w:val="99"/>
    <w:unhideWhenUsed/>
    <w:rsid w:val="00AA4D9D"/>
    <w:rPr>
      <w:sz w:val="20"/>
      <w:szCs w:val="18"/>
    </w:rPr>
  </w:style>
  <w:style w:type="character" w:customStyle="1" w:styleId="TekstopmerkingChar">
    <w:name w:val="Tekst opmerking Char"/>
    <w:basedOn w:val="Standaardalinea-lettertype"/>
    <w:link w:val="Tekstopmerking"/>
    <w:uiPriority w:val="99"/>
    <w:rsid w:val="00AA4D9D"/>
    <w:rPr>
      <w:rFonts w:ascii="Liberation Serif" w:eastAsia="SimSun" w:hAnsi="Liberation Serif" w:cs="Mangal"/>
      <w:kern w:val="2"/>
      <w:sz w:val="20"/>
      <w:szCs w:val="18"/>
      <w:lang w:eastAsia="zh-CN" w:bidi="hi-IN"/>
    </w:rPr>
  </w:style>
  <w:style w:type="paragraph" w:styleId="Onderwerpvanopmerking">
    <w:name w:val="annotation subject"/>
    <w:basedOn w:val="Tekstopmerking"/>
    <w:next w:val="Tekstopmerking"/>
    <w:link w:val="OnderwerpvanopmerkingChar"/>
    <w:uiPriority w:val="99"/>
    <w:semiHidden/>
    <w:unhideWhenUsed/>
    <w:rsid w:val="00AA4D9D"/>
    <w:rPr>
      <w:b/>
      <w:bCs/>
    </w:rPr>
  </w:style>
  <w:style w:type="character" w:customStyle="1" w:styleId="OnderwerpvanopmerkingChar">
    <w:name w:val="Onderwerp van opmerking Char"/>
    <w:basedOn w:val="TekstopmerkingChar"/>
    <w:link w:val="Onderwerpvanopmerking"/>
    <w:uiPriority w:val="99"/>
    <w:semiHidden/>
    <w:rsid w:val="00AA4D9D"/>
    <w:rPr>
      <w:rFonts w:ascii="Liberation Serif" w:eastAsia="SimSun" w:hAnsi="Liberation Serif" w:cs="Mangal"/>
      <w:b/>
      <w:bCs/>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673566">
      <w:bodyDiv w:val="1"/>
      <w:marLeft w:val="0"/>
      <w:marRight w:val="0"/>
      <w:marTop w:val="0"/>
      <w:marBottom w:val="0"/>
      <w:divBdr>
        <w:top w:val="none" w:sz="0" w:space="0" w:color="auto"/>
        <w:left w:val="none" w:sz="0" w:space="0" w:color="auto"/>
        <w:bottom w:val="none" w:sz="0" w:space="0" w:color="auto"/>
        <w:right w:val="none" w:sz="0" w:space="0" w:color="auto"/>
      </w:divBdr>
    </w:div>
    <w:div w:id="665934433">
      <w:bodyDiv w:val="1"/>
      <w:marLeft w:val="0"/>
      <w:marRight w:val="0"/>
      <w:marTop w:val="0"/>
      <w:marBottom w:val="0"/>
      <w:divBdr>
        <w:top w:val="none" w:sz="0" w:space="0" w:color="auto"/>
        <w:left w:val="none" w:sz="0" w:space="0" w:color="auto"/>
        <w:bottom w:val="none" w:sz="0" w:space="0" w:color="auto"/>
        <w:right w:val="none" w:sz="0" w:space="0" w:color="auto"/>
      </w:divBdr>
      <w:divsChild>
        <w:div w:id="213155195">
          <w:marLeft w:val="331"/>
          <w:marRight w:val="0"/>
          <w:marTop w:val="0"/>
          <w:marBottom w:val="0"/>
          <w:divBdr>
            <w:top w:val="none" w:sz="0" w:space="0" w:color="auto"/>
            <w:left w:val="none" w:sz="0" w:space="0" w:color="auto"/>
            <w:bottom w:val="none" w:sz="0" w:space="0" w:color="auto"/>
            <w:right w:val="none" w:sz="0" w:space="0" w:color="auto"/>
          </w:divBdr>
        </w:div>
        <w:div w:id="1446778450">
          <w:marLeft w:val="331"/>
          <w:marRight w:val="0"/>
          <w:marTop w:val="0"/>
          <w:marBottom w:val="0"/>
          <w:divBdr>
            <w:top w:val="none" w:sz="0" w:space="0" w:color="auto"/>
            <w:left w:val="none" w:sz="0" w:space="0" w:color="auto"/>
            <w:bottom w:val="none" w:sz="0" w:space="0" w:color="auto"/>
            <w:right w:val="none" w:sz="0" w:space="0" w:color="auto"/>
          </w:divBdr>
        </w:div>
        <w:div w:id="272905033">
          <w:marLeft w:val="331"/>
          <w:marRight w:val="0"/>
          <w:marTop w:val="0"/>
          <w:marBottom w:val="0"/>
          <w:divBdr>
            <w:top w:val="none" w:sz="0" w:space="0" w:color="auto"/>
            <w:left w:val="none" w:sz="0" w:space="0" w:color="auto"/>
            <w:bottom w:val="none" w:sz="0" w:space="0" w:color="auto"/>
            <w:right w:val="none" w:sz="0" w:space="0" w:color="auto"/>
          </w:divBdr>
        </w:div>
        <w:div w:id="758789915">
          <w:marLeft w:val="331"/>
          <w:marRight w:val="0"/>
          <w:marTop w:val="0"/>
          <w:marBottom w:val="0"/>
          <w:divBdr>
            <w:top w:val="none" w:sz="0" w:space="0" w:color="auto"/>
            <w:left w:val="none" w:sz="0" w:space="0" w:color="auto"/>
            <w:bottom w:val="none" w:sz="0" w:space="0" w:color="auto"/>
            <w:right w:val="none" w:sz="0" w:space="0" w:color="auto"/>
          </w:divBdr>
        </w:div>
        <w:div w:id="665595732">
          <w:marLeft w:val="331"/>
          <w:marRight w:val="0"/>
          <w:marTop w:val="0"/>
          <w:marBottom w:val="0"/>
          <w:divBdr>
            <w:top w:val="none" w:sz="0" w:space="0" w:color="auto"/>
            <w:left w:val="none" w:sz="0" w:space="0" w:color="auto"/>
            <w:bottom w:val="none" w:sz="0" w:space="0" w:color="auto"/>
            <w:right w:val="none" w:sz="0" w:space="0" w:color="auto"/>
          </w:divBdr>
        </w:div>
        <w:div w:id="943616306">
          <w:marLeft w:val="331"/>
          <w:marRight w:val="0"/>
          <w:marTop w:val="0"/>
          <w:marBottom w:val="0"/>
          <w:divBdr>
            <w:top w:val="none" w:sz="0" w:space="0" w:color="auto"/>
            <w:left w:val="none" w:sz="0" w:space="0" w:color="auto"/>
            <w:bottom w:val="none" w:sz="0" w:space="0" w:color="auto"/>
            <w:right w:val="none" w:sz="0" w:space="0" w:color="auto"/>
          </w:divBdr>
        </w:div>
        <w:div w:id="1091001690">
          <w:marLeft w:val="331"/>
          <w:marRight w:val="0"/>
          <w:marTop w:val="0"/>
          <w:marBottom w:val="0"/>
          <w:divBdr>
            <w:top w:val="none" w:sz="0" w:space="0" w:color="auto"/>
            <w:left w:val="none" w:sz="0" w:space="0" w:color="auto"/>
            <w:bottom w:val="none" w:sz="0" w:space="0" w:color="auto"/>
            <w:right w:val="none" w:sz="0" w:space="0" w:color="auto"/>
          </w:divBdr>
        </w:div>
        <w:div w:id="1218666505">
          <w:marLeft w:val="331"/>
          <w:marRight w:val="0"/>
          <w:marTop w:val="0"/>
          <w:marBottom w:val="0"/>
          <w:divBdr>
            <w:top w:val="none" w:sz="0" w:space="0" w:color="auto"/>
            <w:left w:val="none" w:sz="0" w:space="0" w:color="auto"/>
            <w:bottom w:val="none" w:sz="0" w:space="0" w:color="auto"/>
            <w:right w:val="none" w:sz="0" w:space="0" w:color="auto"/>
          </w:divBdr>
        </w:div>
        <w:div w:id="2074740339">
          <w:marLeft w:val="331"/>
          <w:marRight w:val="0"/>
          <w:marTop w:val="0"/>
          <w:marBottom w:val="0"/>
          <w:divBdr>
            <w:top w:val="none" w:sz="0" w:space="0" w:color="auto"/>
            <w:left w:val="none" w:sz="0" w:space="0" w:color="auto"/>
            <w:bottom w:val="none" w:sz="0" w:space="0" w:color="auto"/>
            <w:right w:val="none" w:sz="0" w:space="0" w:color="auto"/>
          </w:divBdr>
        </w:div>
        <w:div w:id="1605960738">
          <w:marLeft w:val="331"/>
          <w:marRight w:val="0"/>
          <w:marTop w:val="0"/>
          <w:marBottom w:val="0"/>
          <w:divBdr>
            <w:top w:val="none" w:sz="0" w:space="0" w:color="auto"/>
            <w:left w:val="none" w:sz="0" w:space="0" w:color="auto"/>
            <w:bottom w:val="none" w:sz="0" w:space="0" w:color="auto"/>
            <w:right w:val="none" w:sz="0" w:space="0" w:color="auto"/>
          </w:divBdr>
        </w:div>
      </w:divsChild>
    </w:div>
    <w:div w:id="939796905">
      <w:bodyDiv w:val="1"/>
      <w:marLeft w:val="0"/>
      <w:marRight w:val="0"/>
      <w:marTop w:val="0"/>
      <w:marBottom w:val="0"/>
      <w:divBdr>
        <w:top w:val="none" w:sz="0" w:space="0" w:color="auto"/>
        <w:left w:val="none" w:sz="0" w:space="0" w:color="auto"/>
        <w:bottom w:val="none" w:sz="0" w:space="0" w:color="auto"/>
        <w:right w:val="none" w:sz="0" w:space="0" w:color="auto"/>
      </w:divBdr>
    </w:div>
    <w:div w:id="1282805047">
      <w:bodyDiv w:val="1"/>
      <w:marLeft w:val="0"/>
      <w:marRight w:val="0"/>
      <w:marTop w:val="0"/>
      <w:marBottom w:val="0"/>
      <w:divBdr>
        <w:top w:val="none" w:sz="0" w:space="0" w:color="auto"/>
        <w:left w:val="none" w:sz="0" w:space="0" w:color="auto"/>
        <w:bottom w:val="none" w:sz="0" w:space="0" w:color="auto"/>
        <w:right w:val="none" w:sz="0" w:space="0" w:color="auto"/>
      </w:divBdr>
    </w:div>
    <w:div w:id="1565680260">
      <w:bodyDiv w:val="1"/>
      <w:marLeft w:val="0"/>
      <w:marRight w:val="0"/>
      <w:marTop w:val="0"/>
      <w:marBottom w:val="0"/>
      <w:divBdr>
        <w:top w:val="none" w:sz="0" w:space="0" w:color="auto"/>
        <w:left w:val="none" w:sz="0" w:space="0" w:color="auto"/>
        <w:bottom w:val="none" w:sz="0" w:space="0" w:color="auto"/>
        <w:right w:val="none" w:sz="0" w:space="0" w:color="auto"/>
      </w:divBdr>
    </w:div>
    <w:div w:id="1676224507">
      <w:bodyDiv w:val="1"/>
      <w:marLeft w:val="0"/>
      <w:marRight w:val="0"/>
      <w:marTop w:val="0"/>
      <w:marBottom w:val="0"/>
      <w:divBdr>
        <w:top w:val="none" w:sz="0" w:space="0" w:color="auto"/>
        <w:left w:val="none" w:sz="0" w:space="0" w:color="auto"/>
        <w:bottom w:val="none" w:sz="0" w:space="0" w:color="auto"/>
        <w:right w:val="none" w:sz="0" w:space="0" w:color="auto"/>
      </w:divBdr>
    </w:div>
    <w:div w:id="1687905499">
      <w:bodyDiv w:val="1"/>
      <w:marLeft w:val="0"/>
      <w:marRight w:val="0"/>
      <w:marTop w:val="0"/>
      <w:marBottom w:val="0"/>
      <w:divBdr>
        <w:top w:val="none" w:sz="0" w:space="0" w:color="auto"/>
        <w:left w:val="none" w:sz="0" w:space="0" w:color="auto"/>
        <w:bottom w:val="none" w:sz="0" w:space="0" w:color="auto"/>
        <w:right w:val="none" w:sz="0" w:space="0" w:color="auto"/>
      </w:divBdr>
    </w:div>
    <w:div w:id="1945534084">
      <w:bodyDiv w:val="1"/>
      <w:marLeft w:val="0"/>
      <w:marRight w:val="0"/>
      <w:marTop w:val="0"/>
      <w:marBottom w:val="0"/>
      <w:divBdr>
        <w:top w:val="none" w:sz="0" w:space="0" w:color="auto"/>
        <w:left w:val="none" w:sz="0" w:space="0" w:color="auto"/>
        <w:bottom w:val="none" w:sz="0" w:space="0" w:color="auto"/>
        <w:right w:val="none" w:sz="0" w:space="0" w:color="auto"/>
      </w:divBdr>
    </w:div>
    <w:div w:id="2008169766">
      <w:bodyDiv w:val="1"/>
      <w:marLeft w:val="0"/>
      <w:marRight w:val="0"/>
      <w:marTop w:val="0"/>
      <w:marBottom w:val="0"/>
      <w:divBdr>
        <w:top w:val="none" w:sz="0" w:space="0" w:color="auto"/>
        <w:left w:val="none" w:sz="0" w:space="0" w:color="auto"/>
        <w:bottom w:val="none" w:sz="0" w:space="0" w:color="auto"/>
        <w:right w:val="none" w:sz="0" w:space="0" w:color="auto"/>
      </w:divBdr>
      <w:divsChild>
        <w:div w:id="1987972754">
          <w:marLeft w:val="331"/>
          <w:marRight w:val="0"/>
          <w:marTop w:val="0"/>
          <w:marBottom w:val="0"/>
          <w:divBdr>
            <w:top w:val="none" w:sz="0" w:space="0" w:color="auto"/>
            <w:left w:val="none" w:sz="0" w:space="0" w:color="auto"/>
            <w:bottom w:val="none" w:sz="0" w:space="0" w:color="auto"/>
            <w:right w:val="none" w:sz="0" w:space="0" w:color="auto"/>
          </w:divBdr>
        </w:div>
        <w:div w:id="1099449976">
          <w:marLeft w:val="331"/>
          <w:marRight w:val="0"/>
          <w:marTop w:val="0"/>
          <w:marBottom w:val="0"/>
          <w:divBdr>
            <w:top w:val="none" w:sz="0" w:space="0" w:color="auto"/>
            <w:left w:val="none" w:sz="0" w:space="0" w:color="auto"/>
            <w:bottom w:val="none" w:sz="0" w:space="0" w:color="auto"/>
            <w:right w:val="none" w:sz="0" w:space="0" w:color="auto"/>
          </w:divBdr>
        </w:div>
        <w:div w:id="929235213">
          <w:marLeft w:val="331"/>
          <w:marRight w:val="0"/>
          <w:marTop w:val="0"/>
          <w:marBottom w:val="0"/>
          <w:divBdr>
            <w:top w:val="none" w:sz="0" w:space="0" w:color="auto"/>
            <w:left w:val="none" w:sz="0" w:space="0" w:color="auto"/>
            <w:bottom w:val="none" w:sz="0" w:space="0" w:color="auto"/>
            <w:right w:val="none" w:sz="0" w:space="0" w:color="auto"/>
          </w:divBdr>
        </w:div>
        <w:div w:id="2023117514">
          <w:marLeft w:val="331"/>
          <w:marRight w:val="0"/>
          <w:marTop w:val="0"/>
          <w:marBottom w:val="0"/>
          <w:divBdr>
            <w:top w:val="none" w:sz="0" w:space="0" w:color="auto"/>
            <w:left w:val="none" w:sz="0" w:space="0" w:color="auto"/>
            <w:bottom w:val="none" w:sz="0" w:space="0" w:color="auto"/>
            <w:right w:val="none" w:sz="0" w:space="0" w:color="auto"/>
          </w:divBdr>
        </w:div>
        <w:div w:id="1624270068">
          <w:marLeft w:val="331"/>
          <w:marRight w:val="0"/>
          <w:marTop w:val="0"/>
          <w:marBottom w:val="0"/>
          <w:divBdr>
            <w:top w:val="none" w:sz="0" w:space="0" w:color="auto"/>
            <w:left w:val="none" w:sz="0" w:space="0" w:color="auto"/>
            <w:bottom w:val="none" w:sz="0" w:space="0" w:color="auto"/>
            <w:right w:val="none" w:sz="0" w:space="0" w:color="auto"/>
          </w:divBdr>
        </w:div>
        <w:div w:id="1353452926">
          <w:marLeft w:val="331"/>
          <w:marRight w:val="0"/>
          <w:marTop w:val="0"/>
          <w:marBottom w:val="0"/>
          <w:divBdr>
            <w:top w:val="none" w:sz="0" w:space="0" w:color="auto"/>
            <w:left w:val="none" w:sz="0" w:space="0" w:color="auto"/>
            <w:bottom w:val="none" w:sz="0" w:space="0" w:color="auto"/>
            <w:right w:val="none" w:sz="0" w:space="0" w:color="auto"/>
          </w:divBdr>
        </w:div>
        <w:div w:id="642809534">
          <w:marLeft w:val="331"/>
          <w:marRight w:val="0"/>
          <w:marTop w:val="0"/>
          <w:marBottom w:val="0"/>
          <w:divBdr>
            <w:top w:val="none" w:sz="0" w:space="0" w:color="auto"/>
            <w:left w:val="none" w:sz="0" w:space="0" w:color="auto"/>
            <w:bottom w:val="none" w:sz="0" w:space="0" w:color="auto"/>
            <w:right w:val="none" w:sz="0" w:space="0" w:color="auto"/>
          </w:divBdr>
        </w:div>
        <w:div w:id="1723285710">
          <w:marLeft w:val="331"/>
          <w:marRight w:val="0"/>
          <w:marTop w:val="0"/>
          <w:marBottom w:val="0"/>
          <w:divBdr>
            <w:top w:val="none" w:sz="0" w:space="0" w:color="auto"/>
            <w:left w:val="none" w:sz="0" w:space="0" w:color="auto"/>
            <w:bottom w:val="none" w:sz="0" w:space="0" w:color="auto"/>
            <w:right w:val="none" w:sz="0" w:space="0" w:color="auto"/>
          </w:divBdr>
        </w:div>
        <w:div w:id="488907748">
          <w:marLeft w:val="331"/>
          <w:marRight w:val="0"/>
          <w:marTop w:val="0"/>
          <w:marBottom w:val="0"/>
          <w:divBdr>
            <w:top w:val="none" w:sz="0" w:space="0" w:color="auto"/>
            <w:left w:val="none" w:sz="0" w:space="0" w:color="auto"/>
            <w:bottom w:val="none" w:sz="0" w:space="0" w:color="auto"/>
            <w:right w:val="none" w:sz="0" w:space="0" w:color="auto"/>
          </w:divBdr>
        </w:div>
        <w:div w:id="734201894">
          <w:marLeft w:val="331"/>
          <w:marRight w:val="0"/>
          <w:marTop w:val="0"/>
          <w:marBottom w:val="0"/>
          <w:divBdr>
            <w:top w:val="none" w:sz="0" w:space="0" w:color="auto"/>
            <w:left w:val="none" w:sz="0" w:space="0" w:color="auto"/>
            <w:bottom w:val="none" w:sz="0" w:space="0" w:color="auto"/>
            <w:right w:val="none" w:sz="0" w:space="0" w:color="auto"/>
          </w:divBdr>
        </w:div>
        <w:div w:id="973293726">
          <w:marLeft w:val="331"/>
          <w:marRight w:val="0"/>
          <w:marTop w:val="0"/>
          <w:marBottom w:val="0"/>
          <w:divBdr>
            <w:top w:val="none" w:sz="0" w:space="0" w:color="auto"/>
            <w:left w:val="none" w:sz="0" w:space="0" w:color="auto"/>
            <w:bottom w:val="none" w:sz="0" w:space="0" w:color="auto"/>
            <w:right w:val="none" w:sz="0" w:space="0" w:color="auto"/>
          </w:divBdr>
        </w:div>
      </w:divsChild>
    </w:div>
    <w:div w:id="212010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vnt2.org/" TargetMode="External"/><Relationship Id="rId18" Type="http://schemas.openxmlformats.org/officeDocument/2006/relationships/hyperlink" Target="https://www.rtvkrimpenerwaard.nl/site/gemaal-in-haastrecht-cursuslocatie-met-sprekend-erfgoed-kennismaken-met-wonen-onder-zeenivea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www.museumpeil.eu/museumpeil-62-de-blik-van-buite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ilandennieuws.nl/algemeen/algemeen/17104/lessen-sprekend-erfgoed-in-het-streekmuseum" TargetMode="External"/><Relationship Id="rId20" Type="http://schemas.openxmlformats.org/officeDocument/2006/relationships/hyperlink" Target="mailto:communicatie@erfgoedhuis-zh.n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rfgoedhuis-zh.nl/nieuws/2023/nt-2-taallessen-sprekend-erfgoed/" TargetMode="External"/><Relationship Id="rId23" Type="http://schemas.openxmlformats.org/officeDocument/2006/relationships/footer" Target="footer1.xml"/><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hyperlink" Target="https://www.youtube.com/watch?v=AKOVbJsRSyg&amp;ab_channel=RTVDordrecht"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erfgoedhuis-zh.nl/diensten/diensten/sprekend-erfgoed"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B1620-D4F3-41A6-8794-09E7C208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1018</Words>
  <Characters>5604</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Evelien Masselink</dc:creator>
  <cp:lastModifiedBy>Erik van den Berg</cp:lastModifiedBy>
  <cp:revision>26</cp:revision>
  <cp:lastPrinted>2024-07-02T13:10:00Z</cp:lastPrinted>
  <dcterms:created xsi:type="dcterms:W3CDTF">2024-06-27T13:54:00Z</dcterms:created>
  <dcterms:modified xsi:type="dcterms:W3CDTF">2024-07-02T15:11:00Z</dcterms:modified>
</cp:coreProperties>
</file>